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color w:val="404040" w:themeColor="text1" w:themeTint="BF"/>
          <w:sz w:val="44"/>
          <w:szCs w:val="44"/>
          <w14:textFill>
            <w14:solidFill>
              <w14:schemeClr w14:val="tx1">
                <w14:lumMod w14:val="75000"/>
                <w14:lumOff w14:val="25000"/>
              </w14:schemeClr>
            </w14:solidFill>
          </w14:textFill>
        </w:rPr>
      </w:pPr>
      <w:r>
        <w:rPr>
          <w:rFonts w:hint="eastAsia" w:ascii="仿宋" w:hAnsi="仿宋" w:eastAsia="仿宋"/>
          <w:b/>
          <w:sz w:val="36"/>
          <w:szCs w:val="36"/>
        </w:rPr>
        <w:drawing>
          <wp:anchor distT="0" distB="0" distL="114300" distR="114300" simplePos="0" relativeHeight="251659264" behindDoc="0" locked="0" layoutInCell="1" allowOverlap="1">
            <wp:simplePos x="0" y="0"/>
            <wp:positionH relativeFrom="column">
              <wp:posOffset>-11430</wp:posOffset>
            </wp:positionH>
            <wp:positionV relativeFrom="paragraph">
              <wp:posOffset>-36830</wp:posOffset>
            </wp:positionV>
            <wp:extent cx="5248275" cy="838200"/>
            <wp:effectExtent l="9525" t="9525" r="9525" b="9525"/>
            <wp:wrapNone/>
            <wp:docPr id="2" name="图片 1" descr="E:\内部工作\研究会红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E:\内部工作\研究会红头.png"/>
                    <pic:cNvPicPr>
                      <a:picLocks noChangeAspect="1"/>
                    </pic:cNvPicPr>
                  </pic:nvPicPr>
                  <pic:blipFill>
                    <a:blip r:embed="rId4"/>
                    <a:stretch>
                      <a:fillRect/>
                    </a:stretch>
                  </pic:blipFill>
                  <pic:spPr>
                    <a:xfrm>
                      <a:off x="0" y="0"/>
                      <a:ext cx="5248275" cy="838200"/>
                    </a:xfrm>
                    <a:prstGeom prst="rect">
                      <a:avLst/>
                    </a:prstGeom>
                    <a:noFill/>
                    <a:ln w="9525" cap="flat" cmpd="sng">
                      <a:solidFill>
                        <a:srgbClr val="FFFFFF"/>
                      </a:solidFill>
                      <a:prstDash val="solid"/>
                      <a:miter/>
                      <a:headEnd type="none" w="med" len="med"/>
                      <a:tailEnd type="none" w="med" len="med"/>
                    </a:ln>
                  </pic:spPr>
                </pic:pic>
              </a:graphicData>
            </a:graphic>
          </wp:anchor>
        </w:drawing>
      </w:r>
    </w:p>
    <w:p>
      <w:pPr>
        <w:jc w:val="right"/>
        <w:rPr>
          <w:rFonts w:hint="eastAsia" w:ascii="仿宋_GB2312" w:hAnsi="仿宋" w:eastAsia="仿宋_GB2312" w:cs="宋体"/>
          <w:sz w:val="32"/>
          <w:szCs w:val="32"/>
        </w:rPr>
      </w:pPr>
    </w:p>
    <w:p>
      <w:pPr>
        <w:jc w:val="right"/>
        <w:rPr>
          <w:rFonts w:ascii="宋体" w:hAnsi="宋体" w:eastAsia="宋体" w:cs="宋体"/>
          <w:b/>
          <w:bCs/>
          <w:color w:val="404040" w:themeColor="text1" w:themeTint="BF"/>
          <w:sz w:val="44"/>
          <w:szCs w:val="44"/>
          <w14:textFill>
            <w14:solidFill>
              <w14:schemeClr w14:val="tx1">
                <w14:lumMod w14:val="75000"/>
                <w14:lumOff w14:val="25000"/>
              </w14:schemeClr>
            </w14:solidFill>
          </w14:textFill>
        </w:rPr>
      </w:pPr>
      <w:r>
        <w:rPr>
          <w:rFonts w:hint="eastAsia" w:ascii="仿宋_GB2312" w:hAnsi="仿宋" w:eastAsia="仿宋_GB2312" w:cs="宋体"/>
          <w:sz w:val="32"/>
          <w:szCs w:val="32"/>
        </w:rPr>
        <w:t>中会展研[202</w:t>
      </w:r>
      <w:r>
        <w:rPr>
          <w:rFonts w:hint="eastAsia" w:ascii="仿宋_GB2312" w:hAnsi="仿宋" w:eastAsia="仿宋_GB2312" w:cs="宋体"/>
          <w:sz w:val="32"/>
          <w:szCs w:val="32"/>
          <w:lang w:val="en-US" w:eastAsia="zh-CN"/>
        </w:rPr>
        <w:t>2</w:t>
      </w:r>
      <w:r>
        <w:rPr>
          <w:rFonts w:hint="eastAsia" w:ascii="仿宋_GB2312" w:hAnsi="仿宋" w:eastAsia="仿宋_GB2312" w:cs="宋体"/>
          <w:sz w:val="32"/>
          <w:szCs w:val="32"/>
        </w:rPr>
        <w:t>]</w:t>
      </w:r>
      <w:r>
        <w:rPr>
          <w:rFonts w:hint="eastAsia" w:ascii="仿宋_GB2312" w:hAnsi="仿宋" w:eastAsia="仿宋_GB2312" w:cs="宋体"/>
          <w:sz w:val="32"/>
          <w:szCs w:val="32"/>
          <w:lang w:val="en-US" w:eastAsia="zh-CN"/>
        </w:rPr>
        <w:t>115</w:t>
      </w:r>
      <w:r>
        <w:rPr>
          <w:rFonts w:hint="eastAsia" w:ascii="仿宋_GB2312" w:hAnsi="仿宋" w:eastAsia="仿宋_GB2312" w:cs="宋体"/>
          <w:sz w:val="32"/>
          <w:szCs w:val="32"/>
        </w:rPr>
        <w:t>号</w:t>
      </w:r>
    </w:p>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cs="宋体"/>
          <w:b/>
          <w:bCs/>
          <w:sz w:val="36"/>
          <w:szCs w:val="36"/>
        </w:rPr>
      </w:pPr>
      <w:r>
        <w:rPr>
          <w:rFonts w:hint="eastAsia" w:ascii="宋体" w:hAnsi="宋体" w:cs="宋体"/>
          <w:b/>
          <w:bCs/>
          <w:sz w:val="36"/>
          <w:szCs w:val="36"/>
        </w:rPr>
        <w:t>202</w:t>
      </w:r>
      <w:r>
        <w:rPr>
          <w:rFonts w:hint="eastAsia" w:ascii="宋体" w:hAnsi="宋体" w:cs="宋体"/>
          <w:b/>
          <w:bCs/>
          <w:sz w:val="36"/>
          <w:szCs w:val="36"/>
          <w:lang w:val="en-US" w:eastAsia="zh-CN"/>
        </w:rPr>
        <w:t>2第四届</w:t>
      </w:r>
      <w:r>
        <w:rPr>
          <w:rFonts w:hint="eastAsia" w:ascii="宋体" w:hAnsi="宋体" w:cs="宋体"/>
          <w:b/>
          <w:bCs/>
          <w:sz w:val="36"/>
          <w:szCs w:val="36"/>
        </w:rPr>
        <w:t>中国展陈行业创新发展论坛</w:t>
      </w:r>
    </w:p>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cs="宋体"/>
          <w:b/>
          <w:bCs/>
          <w:sz w:val="36"/>
          <w:szCs w:val="36"/>
        </w:rPr>
      </w:pPr>
      <w:r>
        <w:rPr>
          <w:rFonts w:hint="eastAsia" w:ascii="宋体" w:hAnsi="宋体" w:cs="宋体"/>
          <w:b/>
          <w:bCs/>
          <w:sz w:val="36"/>
          <w:szCs w:val="36"/>
        </w:rPr>
        <w:t>暨</w:t>
      </w:r>
      <w:r>
        <w:rPr>
          <w:rFonts w:hint="eastAsia" w:ascii="宋体" w:hAnsi="宋体" w:cs="宋体"/>
          <w:b/>
          <w:bCs/>
          <w:sz w:val="36"/>
          <w:szCs w:val="36"/>
          <w:lang w:val="en-US" w:eastAsia="zh-CN"/>
        </w:rPr>
        <w:t>第二届</w:t>
      </w:r>
      <w:r>
        <w:rPr>
          <w:rFonts w:hint="eastAsia" w:ascii="宋体" w:hAnsi="宋体" w:cs="宋体"/>
          <w:b/>
          <w:bCs/>
          <w:sz w:val="36"/>
          <w:szCs w:val="36"/>
        </w:rPr>
        <w:t>中国展览艺术与展示技术创意大赛</w:t>
      </w:r>
    </w:p>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cs="宋体"/>
          <w:b/>
          <w:bCs/>
          <w:sz w:val="36"/>
          <w:szCs w:val="36"/>
          <w:lang w:val="en-US" w:eastAsia="zh-CN"/>
        </w:rPr>
      </w:pPr>
      <w:r>
        <w:rPr>
          <w:rFonts w:hint="eastAsia" w:ascii="宋体" w:hAnsi="宋体" w:cs="宋体"/>
          <w:b/>
          <w:bCs/>
          <w:sz w:val="36"/>
          <w:szCs w:val="36"/>
          <w:lang w:val="en-US" w:eastAsia="zh-CN"/>
        </w:rPr>
        <w:t>终审会及优秀</w:t>
      </w:r>
      <w:r>
        <w:rPr>
          <w:rFonts w:hint="eastAsia" w:ascii="宋体" w:hAnsi="宋体" w:cs="宋体"/>
          <w:b/>
          <w:bCs/>
          <w:sz w:val="36"/>
          <w:szCs w:val="36"/>
        </w:rPr>
        <w:t>作品发布</w:t>
      </w:r>
      <w:r>
        <w:rPr>
          <w:rFonts w:hint="eastAsia" w:ascii="宋体" w:hAnsi="宋体" w:cs="宋体"/>
          <w:b/>
          <w:bCs/>
          <w:sz w:val="36"/>
          <w:szCs w:val="36"/>
          <w:lang w:val="en-US" w:eastAsia="zh-CN"/>
        </w:rPr>
        <w:t>活动</w:t>
      </w:r>
    </w:p>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default" w:ascii="宋体" w:hAnsi="宋体" w:cs="宋体"/>
          <w:b/>
          <w:bCs/>
          <w:sz w:val="36"/>
          <w:szCs w:val="36"/>
          <w:lang w:val="en-US" w:eastAsia="zh-CN"/>
        </w:rPr>
      </w:pPr>
    </w:p>
    <w:p>
      <w:pPr>
        <w:spacing w:line="360" w:lineRule="auto"/>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各展陈行业同仁：</w:t>
      </w:r>
    </w:p>
    <w:p>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近年来，随着国家对提升民族文化自信和树立社会主义核心价值观的重视，我国的文化事业取得了长足的发展。以博物馆为例，</w:t>
      </w:r>
      <w:r>
        <w:rPr>
          <w:rFonts w:hint="eastAsia" w:ascii="仿宋" w:hAnsi="仿宋" w:eastAsia="仿宋"/>
          <w:sz w:val="32"/>
          <w:szCs w:val="32"/>
          <w:lang w:eastAsia="zh-CN"/>
        </w:rPr>
        <w:t>“</w:t>
      </w:r>
      <w:r>
        <w:rPr>
          <w:rFonts w:hint="eastAsia" w:ascii="仿宋" w:hAnsi="仿宋" w:eastAsia="仿宋"/>
          <w:sz w:val="32"/>
          <w:szCs w:val="32"/>
        </w:rPr>
        <w:t>十三五</w:t>
      </w:r>
      <w:r>
        <w:rPr>
          <w:rFonts w:hint="eastAsia" w:ascii="仿宋" w:hAnsi="仿宋" w:eastAsia="仿宋"/>
          <w:sz w:val="32"/>
          <w:szCs w:val="32"/>
          <w:lang w:eastAsia="zh-CN"/>
        </w:rPr>
        <w:t>”</w:t>
      </w:r>
      <w:r>
        <w:rPr>
          <w:rFonts w:hint="eastAsia" w:ascii="仿宋" w:hAnsi="仿宋" w:eastAsia="仿宋"/>
          <w:sz w:val="32"/>
          <w:szCs w:val="32"/>
        </w:rPr>
        <w:t>时期，我国备案博物馆的数量由4692家增长至5788家，可以说每两天就有一家博物馆诞生，增长率为23.4%，年均增长4.3%。中国的博物馆总量已经跃居全球前五位。增长的不仅是总量。在这5788家博物馆当中，一二三级博物馆由之前的764家增长到1224家，增长率为60.2%，高品质博物馆的增长速度高于总量的增速。</w:t>
      </w:r>
      <w:r>
        <w:rPr>
          <w:rFonts w:hint="eastAsia" w:ascii="仿宋" w:hAnsi="仿宋" w:eastAsia="仿宋"/>
          <w:sz w:val="32"/>
          <w:szCs w:val="32"/>
          <w:lang w:val="en-US" w:eastAsia="zh-CN"/>
        </w:rPr>
        <w:t>此外，红色题材展览、企业文化展厅、文化旅游类展览、多媒体体验类展览以及各类行业展示馆、主题类展示馆等大量不同类型文化展览设施的建设大量涌现，从而带动了整体展陈行业产业链的发展。然而随着近一年来新冠病毒的不断变异给我国疫情防控工作带来了更大的挑战，广大展陈行业从业者也感受到了生存的压力。因此，创新、求变、寻找新的发展空间成为展陈企业不断探讨的主题。元宇宙概念的提出吸引了越来越多业内同仁的关注，元宇宙与博物馆的结合，或许成为激励展陈行业未来进一步发展的方向。因此，第四届中国展陈行业创新发展论坛以“开放融合 协同合作——元宇宙时代展览展示理念、思路、技术、业态的探索与践行”为主题，广泛邀请业内专家、学者、企业家等行业资深从业者共同探讨发展之路。</w:t>
      </w:r>
    </w:p>
    <w:p>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同期，我们还将举办第二届中国展览艺术与展示技术创意大赛优秀作品发布会。</w:t>
      </w:r>
    </w:p>
    <w:p>
      <w:pPr>
        <w:spacing w:line="360" w:lineRule="auto"/>
        <w:ind w:firstLine="640" w:firstLineChars="200"/>
        <w:rPr>
          <w:rFonts w:hint="default" w:ascii="仿宋" w:hAnsi="仿宋" w:eastAsia="仿宋"/>
          <w:sz w:val="32"/>
          <w:szCs w:val="32"/>
          <w:lang w:val="en-US" w:eastAsia="zh-CN"/>
        </w:rPr>
      </w:pPr>
    </w:p>
    <w:p>
      <w:pPr>
        <w:numPr>
          <w:ilvl w:val="0"/>
          <w:numId w:val="1"/>
        </w:numPr>
        <w:spacing w:line="360" w:lineRule="auto"/>
        <w:rPr>
          <w:rFonts w:ascii="仿宋" w:hAnsi="仿宋" w:eastAsia="仿宋" w:cs="仿宋"/>
          <w:sz w:val="32"/>
          <w:szCs w:val="32"/>
        </w:rPr>
      </w:pPr>
      <w:r>
        <w:rPr>
          <w:rFonts w:hint="eastAsia" w:ascii="仿宋" w:hAnsi="仿宋" w:eastAsia="仿宋" w:cs="仿宋"/>
          <w:b/>
          <w:bCs/>
          <w:sz w:val="32"/>
          <w:szCs w:val="32"/>
        </w:rPr>
        <w:t>组织机构</w:t>
      </w:r>
    </w:p>
    <w:p>
      <w:pPr>
        <w:pStyle w:val="14"/>
        <w:spacing w:line="360" w:lineRule="auto"/>
        <w:ind w:left="720" w:firstLine="0" w:firstLineChars="0"/>
        <w:rPr>
          <w:rFonts w:ascii="仿宋" w:hAnsi="仿宋" w:eastAsia="仿宋"/>
          <w:b/>
          <w:bCs/>
          <w:sz w:val="32"/>
          <w:szCs w:val="32"/>
        </w:rPr>
      </w:pPr>
      <w:r>
        <w:rPr>
          <w:rFonts w:hint="eastAsia" w:ascii="仿宋" w:hAnsi="仿宋" w:eastAsia="仿宋"/>
          <w:b/>
          <w:bCs/>
          <w:sz w:val="32"/>
          <w:szCs w:val="32"/>
        </w:rPr>
        <w:t>主办单位：</w:t>
      </w:r>
    </w:p>
    <w:p>
      <w:pPr>
        <w:pStyle w:val="14"/>
        <w:spacing w:line="360" w:lineRule="auto"/>
        <w:ind w:left="720" w:firstLine="0" w:firstLineChars="0"/>
        <w:rPr>
          <w:rFonts w:ascii="仿宋" w:hAnsi="仿宋" w:eastAsia="仿宋"/>
          <w:sz w:val="32"/>
          <w:szCs w:val="32"/>
        </w:rPr>
      </w:pPr>
      <w:r>
        <w:rPr>
          <w:rFonts w:hint="eastAsia" w:ascii="仿宋" w:hAnsi="仿宋" w:eastAsia="仿宋"/>
          <w:sz w:val="32"/>
          <w:szCs w:val="32"/>
        </w:rPr>
        <w:t>中国会展经济研究会</w:t>
      </w:r>
    </w:p>
    <w:p>
      <w:pPr>
        <w:pStyle w:val="14"/>
        <w:spacing w:line="360" w:lineRule="auto"/>
        <w:ind w:left="720" w:firstLine="0" w:firstLineChars="0"/>
        <w:rPr>
          <w:rFonts w:ascii="仿宋" w:hAnsi="仿宋" w:eastAsia="仿宋"/>
          <w:sz w:val="32"/>
          <w:szCs w:val="32"/>
        </w:rPr>
      </w:pPr>
      <w:r>
        <w:rPr>
          <w:rFonts w:hint="eastAsia" w:ascii="仿宋" w:hAnsi="仿宋" w:eastAsia="仿宋"/>
          <w:b/>
          <w:bCs/>
          <w:sz w:val="32"/>
          <w:szCs w:val="32"/>
        </w:rPr>
        <w:t>承办单位</w:t>
      </w:r>
      <w:r>
        <w:rPr>
          <w:rFonts w:hint="eastAsia" w:ascii="仿宋" w:hAnsi="仿宋" w:eastAsia="仿宋"/>
          <w:sz w:val="32"/>
          <w:szCs w:val="32"/>
        </w:rPr>
        <w:t>：</w:t>
      </w:r>
    </w:p>
    <w:p>
      <w:pPr>
        <w:pStyle w:val="14"/>
        <w:spacing w:line="360" w:lineRule="auto"/>
        <w:ind w:left="720" w:firstLine="0" w:firstLineChars="0"/>
        <w:rPr>
          <w:rFonts w:ascii="仿宋" w:hAnsi="仿宋" w:eastAsia="仿宋"/>
          <w:sz w:val="32"/>
          <w:szCs w:val="32"/>
        </w:rPr>
      </w:pPr>
      <w:r>
        <w:rPr>
          <w:rFonts w:hint="eastAsia" w:ascii="仿宋" w:hAnsi="仿宋" w:eastAsia="仿宋"/>
          <w:sz w:val="32"/>
          <w:szCs w:val="32"/>
        </w:rPr>
        <w:t>中国会展经济研究会展陈工作办公室</w:t>
      </w:r>
    </w:p>
    <w:p>
      <w:pPr>
        <w:pStyle w:val="14"/>
        <w:spacing w:line="360" w:lineRule="auto"/>
        <w:ind w:left="720" w:firstLine="0" w:firstLineChars="0"/>
        <w:rPr>
          <w:rFonts w:ascii="仿宋" w:hAnsi="仿宋" w:eastAsia="仿宋"/>
          <w:sz w:val="32"/>
          <w:szCs w:val="32"/>
        </w:rPr>
      </w:pPr>
      <w:r>
        <w:rPr>
          <w:rFonts w:hint="eastAsia" w:ascii="仿宋" w:hAnsi="仿宋" w:eastAsia="仿宋"/>
          <w:sz w:val="32"/>
          <w:szCs w:val="32"/>
        </w:rPr>
        <w:t>深圳市数字创意与多媒体行业协会</w:t>
      </w:r>
    </w:p>
    <w:p>
      <w:pPr>
        <w:pStyle w:val="14"/>
        <w:spacing w:line="360" w:lineRule="auto"/>
        <w:ind w:left="720" w:firstLine="0" w:firstLineChars="0"/>
        <w:rPr>
          <w:rFonts w:hint="eastAsia" w:ascii="仿宋" w:hAnsi="仿宋" w:eastAsia="仿宋"/>
          <w:sz w:val="32"/>
          <w:szCs w:val="32"/>
        </w:rPr>
      </w:pPr>
      <w:r>
        <w:rPr>
          <w:rFonts w:hint="eastAsia" w:ascii="仿宋" w:hAnsi="仿宋" w:eastAsia="仿宋"/>
          <w:sz w:val="32"/>
          <w:szCs w:val="32"/>
        </w:rPr>
        <w:t>博展联盟</w:t>
      </w:r>
      <w:r>
        <w:rPr>
          <w:rFonts w:hint="eastAsia" w:ascii="仿宋" w:hAnsi="仿宋" w:eastAsia="仿宋"/>
          <w:sz w:val="32"/>
          <w:szCs w:val="32"/>
          <w:lang w:eastAsia="zh-CN"/>
        </w:rPr>
        <w:t>（</w:t>
      </w:r>
      <w:r>
        <w:rPr>
          <w:rFonts w:hint="eastAsia" w:ascii="仿宋" w:hAnsi="仿宋" w:eastAsia="仿宋"/>
          <w:sz w:val="32"/>
          <w:szCs w:val="32"/>
          <w:lang w:val="en-US" w:eastAsia="zh-CN"/>
        </w:rPr>
        <w:t>南京</w:t>
      </w:r>
      <w:r>
        <w:rPr>
          <w:rFonts w:hint="eastAsia" w:ascii="仿宋" w:hAnsi="仿宋" w:eastAsia="仿宋"/>
          <w:sz w:val="32"/>
          <w:szCs w:val="32"/>
          <w:lang w:eastAsia="zh-CN"/>
        </w:rPr>
        <w:t>）</w:t>
      </w:r>
      <w:r>
        <w:rPr>
          <w:rFonts w:hint="eastAsia" w:ascii="仿宋" w:hAnsi="仿宋" w:eastAsia="仿宋"/>
          <w:sz w:val="32"/>
          <w:szCs w:val="32"/>
          <w:lang w:val="en-US" w:eastAsia="zh-CN"/>
        </w:rPr>
        <w:t>文化科技有限公司</w:t>
      </w:r>
      <w:r>
        <w:rPr>
          <w:rFonts w:hint="eastAsia" w:ascii="仿宋" w:hAnsi="仿宋" w:eastAsia="仿宋"/>
          <w:sz w:val="32"/>
          <w:szCs w:val="32"/>
        </w:rPr>
        <w:t xml:space="preserve"> </w:t>
      </w:r>
    </w:p>
    <w:p>
      <w:pPr>
        <w:pStyle w:val="14"/>
        <w:spacing w:line="360" w:lineRule="auto"/>
        <w:ind w:left="720" w:firstLine="0" w:firstLineChars="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博展圈（北京）文化科技有限公司</w:t>
      </w:r>
    </w:p>
    <w:p>
      <w:pPr>
        <w:numPr>
          <w:ilvl w:val="0"/>
          <w:numId w:val="1"/>
        </w:numPr>
        <w:spacing w:line="360" w:lineRule="auto"/>
        <w:rPr>
          <w:rFonts w:ascii="仿宋" w:hAnsi="仿宋" w:eastAsia="仿宋" w:cs="仿宋"/>
          <w:b/>
          <w:bCs/>
          <w:sz w:val="32"/>
          <w:szCs w:val="32"/>
        </w:rPr>
      </w:pPr>
      <w:r>
        <w:rPr>
          <w:rFonts w:hint="eastAsia" w:ascii="仿宋" w:hAnsi="仿宋" w:eastAsia="仿宋" w:cs="仿宋"/>
          <w:b/>
          <w:bCs/>
          <w:sz w:val="32"/>
          <w:szCs w:val="32"/>
        </w:rPr>
        <w:t>活动时间：202</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8</w:t>
      </w:r>
      <w:r>
        <w:rPr>
          <w:rFonts w:hint="eastAsia" w:ascii="仿宋" w:hAnsi="仿宋" w:eastAsia="仿宋" w:cs="仿宋"/>
          <w:b/>
          <w:bCs/>
          <w:sz w:val="32"/>
          <w:szCs w:val="32"/>
        </w:rPr>
        <w:t>月</w:t>
      </w:r>
      <w:r>
        <w:rPr>
          <w:rFonts w:hint="eastAsia" w:ascii="仿宋" w:hAnsi="仿宋" w:eastAsia="仿宋" w:cs="仿宋"/>
          <w:b/>
          <w:bCs/>
          <w:sz w:val="32"/>
          <w:szCs w:val="32"/>
          <w:lang w:val="en-US" w:eastAsia="zh-CN"/>
        </w:rPr>
        <w:t xml:space="preserve">24日（周三）-27日（周六） </w:t>
      </w:r>
    </w:p>
    <w:p>
      <w:pPr>
        <w:pStyle w:val="14"/>
        <w:numPr>
          <w:ilvl w:val="0"/>
          <w:numId w:val="2"/>
        </w:numPr>
        <w:spacing w:line="360" w:lineRule="auto"/>
        <w:ind w:firstLineChars="0"/>
        <w:rPr>
          <w:rFonts w:ascii="仿宋" w:hAnsi="仿宋" w:eastAsia="仿宋" w:cs="微软雅黑"/>
          <w:b/>
          <w:bCs/>
          <w:sz w:val="32"/>
          <w:szCs w:val="32"/>
        </w:rPr>
      </w:pPr>
      <w:r>
        <w:rPr>
          <w:rFonts w:hint="eastAsia" w:ascii="仿宋" w:hAnsi="仿宋" w:eastAsia="仿宋" w:cs="微软雅黑"/>
          <w:b/>
          <w:bCs/>
          <w:sz w:val="32"/>
          <w:szCs w:val="32"/>
          <w:lang w:val="en-US" w:eastAsia="zh-CN"/>
        </w:rPr>
        <w:t>第二届中国展览艺术与展示技术创意大赛终审会</w:t>
      </w:r>
    </w:p>
    <w:p>
      <w:pPr>
        <w:pStyle w:val="14"/>
        <w:numPr>
          <w:ilvl w:val="0"/>
          <w:numId w:val="0"/>
        </w:numPr>
        <w:spacing w:line="360" w:lineRule="auto"/>
        <w:ind w:left="720" w:leftChars="0" w:firstLine="417" w:firstLineChars="0"/>
        <w:rPr>
          <w:rFonts w:hint="default" w:ascii="仿宋" w:hAnsi="仿宋" w:eastAsia="仿宋" w:cs="微软雅黑"/>
          <w:b w:val="0"/>
          <w:bCs w:val="0"/>
          <w:sz w:val="32"/>
          <w:szCs w:val="32"/>
          <w:lang w:val="en-US" w:eastAsia="zh-CN"/>
        </w:rPr>
      </w:pPr>
      <w:r>
        <w:rPr>
          <w:rFonts w:hint="eastAsia" w:ascii="仿宋" w:hAnsi="仿宋" w:eastAsia="仿宋" w:cs="微软雅黑"/>
          <w:b w:val="0"/>
          <w:bCs w:val="0"/>
          <w:sz w:val="32"/>
          <w:szCs w:val="32"/>
          <w:lang w:val="en-US" w:eastAsia="zh-CN"/>
        </w:rPr>
        <w:t>8月24日 08:00--18:30</w:t>
      </w:r>
    </w:p>
    <w:p>
      <w:pPr>
        <w:pStyle w:val="14"/>
        <w:numPr>
          <w:ilvl w:val="0"/>
          <w:numId w:val="2"/>
        </w:numPr>
        <w:spacing w:line="360" w:lineRule="auto"/>
        <w:ind w:firstLineChars="0"/>
        <w:rPr>
          <w:rFonts w:ascii="仿宋" w:hAnsi="仿宋" w:eastAsia="仿宋" w:cs="微软雅黑"/>
          <w:b/>
          <w:bCs/>
          <w:sz w:val="32"/>
          <w:szCs w:val="32"/>
        </w:rPr>
      </w:pPr>
      <w:r>
        <w:rPr>
          <w:rFonts w:hint="eastAsia" w:ascii="仿宋" w:hAnsi="仿宋" w:eastAsia="仿宋" w:cs="微软雅黑"/>
          <w:b/>
          <w:bCs/>
          <w:sz w:val="32"/>
          <w:szCs w:val="32"/>
        </w:rPr>
        <w:t>中国展陈行业创新发展论坛</w:t>
      </w:r>
    </w:p>
    <w:p>
      <w:pPr>
        <w:pStyle w:val="14"/>
        <w:spacing w:line="360" w:lineRule="auto"/>
        <w:ind w:firstLine="1059" w:firstLineChars="331"/>
        <w:rPr>
          <w:rFonts w:hint="eastAsia" w:ascii="仿宋" w:hAnsi="仿宋" w:eastAsia="仿宋"/>
          <w:sz w:val="32"/>
          <w:szCs w:val="32"/>
          <w:lang w:val="en-US" w:eastAsia="zh-CN"/>
        </w:rPr>
      </w:pPr>
      <w:r>
        <w:rPr>
          <w:rFonts w:hint="eastAsia" w:ascii="仿宋" w:hAnsi="仿宋" w:eastAsia="仿宋"/>
          <w:sz w:val="32"/>
          <w:szCs w:val="32"/>
          <w:lang w:val="en-US" w:eastAsia="zh-CN"/>
        </w:rPr>
        <w:t>“开放融合 协同合作——元宇宙时代展览展示理念、思路、技术、业态的探索与践行”</w:t>
      </w:r>
    </w:p>
    <w:p>
      <w:pPr>
        <w:pStyle w:val="14"/>
        <w:spacing w:line="360" w:lineRule="auto"/>
        <w:ind w:firstLine="1059" w:firstLineChars="331"/>
        <w:rPr>
          <w:rFonts w:ascii="仿宋" w:hAnsi="仿宋" w:eastAsia="仿宋" w:cs="仿宋"/>
          <w:b/>
          <w:bCs/>
          <w:sz w:val="32"/>
          <w:szCs w:val="32"/>
        </w:rPr>
      </w:pPr>
      <w:r>
        <w:rPr>
          <w:rFonts w:hint="eastAsia" w:ascii="仿宋" w:hAnsi="仿宋" w:eastAsia="仿宋" w:cs="仿宋"/>
          <w:b w:val="0"/>
          <w:bCs w:val="0"/>
          <w:sz w:val="32"/>
          <w:szCs w:val="32"/>
          <w:lang w:val="en-US" w:eastAsia="zh-CN"/>
        </w:rPr>
        <w:t xml:space="preserve">8月25日 </w:t>
      </w:r>
      <w:r>
        <w:rPr>
          <w:rFonts w:hint="eastAsia" w:ascii="仿宋" w:hAnsi="仿宋" w:eastAsia="仿宋" w:cs="仿宋"/>
          <w:b w:val="0"/>
          <w:bCs w:val="0"/>
          <w:sz w:val="32"/>
          <w:szCs w:val="32"/>
        </w:rPr>
        <w:t>09:30</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rPr>
        <w:t>1</w:t>
      </w:r>
      <w:r>
        <w:rPr>
          <w:rFonts w:hint="eastAsia" w:ascii="仿宋" w:hAnsi="仿宋" w:eastAsia="仿宋" w:cs="仿宋"/>
          <w:b w:val="0"/>
          <w:bCs w:val="0"/>
          <w:sz w:val="32"/>
          <w:szCs w:val="32"/>
          <w:lang w:val="en-US" w:eastAsia="zh-CN"/>
        </w:rPr>
        <w:t>8</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0</w:t>
      </w:r>
    </w:p>
    <w:p>
      <w:pPr>
        <w:pStyle w:val="14"/>
        <w:numPr>
          <w:ilvl w:val="0"/>
          <w:numId w:val="2"/>
        </w:numPr>
        <w:spacing w:line="360" w:lineRule="auto"/>
        <w:ind w:firstLineChars="0"/>
        <w:rPr>
          <w:rFonts w:ascii="仿宋" w:hAnsi="仿宋" w:eastAsia="仿宋" w:cs="仿宋"/>
          <w:b/>
          <w:bCs/>
          <w:sz w:val="32"/>
          <w:szCs w:val="32"/>
        </w:rPr>
      </w:pPr>
      <w:r>
        <w:rPr>
          <w:rFonts w:hint="eastAsia" w:ascii="仿宋" w:hAnsi="仿宋" w:eastAsia="仿宋" w:cs="仿宋"/>
          <w:b/>
          <w:bCs/>
          <w:sz w:val="32"/>
          <w:szCs w:val="32"/>
          <w:lang w:val="en-US" w:eastAsia="zh-CN"/>
        </w:rPr>
        <w:t>第二届</w:t>
      </w:r>
      <w:r>
        <w:rPr>
          <w:rFonts w:hint="eastAsia" w:ascii="仿宋" w:hAnsi="仿宋" w:eastAsia="仿宋" w:cs="仿宋"/>
          <w:b/>
          <w:bCs/>
          <w:sz w:val="32"/>
          <w:szCs w:val="32"/>
        </w:rPr>
        <w:t>中国展览艺术与展示技术创意大赛</w:t>
      </w:r>
      <w:r>
        <w:rPr>
          <w:rFonts w:hint="eastAsia" w:ascii="仿宋" w:hAnsi="仿宋" w:eastAsia="仿宋" w:cs="仿宋"/>
          <w:b/>
          <w:bCs/>
          <w:sz w:val="32"/>
          <w:szCs w:val="32"/>
          <w:lang w:val="en-US" w:eastAsia="zh-CN"/>
        </w:rPr>
        <w:t>优秀作品发布会</w:t>
      </w:r>
    </w:p>
    <w:p>
      <w:pPr>
        <w:pStyle w:val="14"/>
        <w:spacing w:line="360" w:lineRule="auto"/>
        <w:ind w:firstLine="1056" w:firstLineChars="330"/>
        <w:rPr>
          <w:rFonts w:ascii="仿宋" w:hAnsi="仿宋" w:eastAsia="仿宋" w:cs="仿宋"/>
          <w:b/>
          <w:bCs/>
          <w:sz w:val="32"/>
          <w:szCs w:val="32"/>
        </w:rPr>
      </w:pPr>
      <w:r>
        <w:rPr>
          <w:rFonts w:hint="eastAsia" w:ascii="仿宋" w:hAnsi="仿宋" w:eastAsia="仿宋" w:cs="微软雅黑"/>
          <w:b w:val="0"/>
          <w:bCs w:val="0"/>
          <w:sz w:val="32"/>
          <w:szCs w:val="32"/>
          <w:lang w:val="en-US" w:eastAsia="zh-CN"/>
        </w:rPr>
        <w:t xml:space="preserve">8月26日 </w:t>
      </w:r>
      <w:r>
        <w:rPr>
          <w:rFonts w:hint="eastAsia" w:ascii="仿宋" w:hAnsi="仿宋" w:eastAsia="仿宋" w:cs="微软雅黑"/>
          <w:b w:val="0"/>
          <w:bCs w:val="0"/>
          <w:sz w:val="32"/>
          <w:szCs w:val="32"/>
        </w:rPr>
        <w:t>13:30-</w:t>
      </w:r>
      <w:r>
        <w:rPr>
          <w:rFonts w:hint="eastAsia" w:ascii="仿宋" w:hAnsi="仿宋" w:eastAsia="仿宋" w:cs="微软雅黑"/>
          <w:b w:val="0"/>
          <w:bCs w:val="0"/>
          <w:sz w:val="32"/>
          <w:szCs w:val="32"/>
          <w:lang w:val="en-US" w:eastAsia="zh-CN"/>
        </w:rPr>
        <w:t>-17</w:t>
      </w:r>
      <w:r>
        <w:rPr>
          <w:rFonts w:hint="eastAsia" w:ascii="仿宋" w:hAnsi="仿宋" w:eastAsia="仿宋" w:cs="微软雅黑"/>
          <w:b w:val="0"/>
          <w:bCs w:val="0"/>
          <w:sz w:val="32"/>
          <w:szCs w:val="32"/>
        </w:rPr>
        <w:t>:00</w:t>
      </w:r>
    </w:p>
    <w:p>
      <w:pPr>
        <w:pStyle w:val="14"/>
        <w:numPr>
          <w:ilvl w:val="0"/>
          <w:numId w:val="2"/>
        </w:numPr>
        <w:spacing w:line="360" w:lineRule="auto"/>
        <w:ind w:firstLineChars="0"/>
        <w:rPr>
          <w:rFonts w:ascii="仿宋" w:hAnsi="仿宋" w:eastAsia="仿宋" w:cs="仿宋"/>
          <w:b/>
          <w:bCs/>
          <w:sz w:val="32"/>
          <w:szCs w:val="32"/>
        </w:rPr>
      </w:pPr>
      <w:r>
        <w:rPr>
          <w:rFonts w:hint="eastAsia" w:ascii="仿宋" w:hAnsi="仿宋" w:eastAsia="仿宋" w:cs="仿宋"/>
          <w:b/>
          <w:bCs/>
          <w:sz w:val="32"/>
          <w:szCs w:val="32"/>
        </w:rPr>
        <w:t>同期举办活动：</w:t>
      </w:r>
    </w:p>
    <w:p>
      <w:pPr>
        <w:pStyle w:val="14"/>
        <w:spacing w:line="360" w:lineRule="auto"/>
        <w:ind w:firstLine="1059" w:firstLineChars="331"/>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“博·展·研”昆明主题博物馆考察研学活动 </w:t>
      </w:r>
    </w:p>
    <w:p>
      <w:pPr>
        <w:pStyle w:val="14"/>
        <w:spacing w:line="360" w:lineRule="auto"/>
        <w:ind w:firstLine="1059" w:firstLineChars="331"/>
        <w:rPr>
          <w:rFonts w:hint="eastAsia" w:ascii="仿宋" w:hAnsi="仿宋" w:eastAsia="仿宋"/>
          <w:sz w:val="32"/>
          <w:szCs w:val="32"/>
          <w:lang w:val="en-US" w:eastAsia="zh-CN"/>
        </w:rPr>
      </w:pPr>
      <w:r>
        <w:rPr>
          <w:rFonts w:hint="eastAsia" w:ascii="仿宋" w:hAnsi="仿宋" w:eastAsia="仿宋"/>
          <w:sz w:val="32"/>
          <w:szCs w:val="32"/>
          <w:lang w:val="en-US" w:eastAsia="zh-CN"/>
        </w:rPr>
        <w:t>8月27日 08:30--17:00</w:t>
      </w:r>
    </w:p>
    <w:p>
      <w:pPr>
        <w:spacing w:line="360" w:lineRule="auto"/>
        <w:rPr>
          <w:rFonts w:hint="eastAsia" w:ascii="仿宋" w:hAnsi="仿宋" w:eastAsia="仿宋"/>
          <w:kern w:val="0"/>
          <w:sz w:val="32"/>
          <w:szCs w:val="32"/>
        </w:rPr>
      </w:pPr>
      <w:r>
        <w:rPr>
          <w:rFonts w:hint="eastAsia" w:ascii="仿宋" w:hAnsi="仿宋" w:eastAsia="仿宋"/>
          <w:b/>
          <w:sz w:val="32"/>
          <w:szCs w:val="32"/>
        </w:rPr>
        <w:t>三、</w:t>
      </w:r>
      <w:r>
        <w:rPr>
          <w:rFonts w:hint="eastAsia" w:ascii="仿宋" w:hAnsi="仿宋" w:eastAsia="仿宋"/>
          <w:b/>
          <w:sz w:val="32"/>
          <w:szCs w:val="32"/>
          <w:lang w:val="en-US" w:eastAsia="zh-CN"/>
        </w:rPr>
        <w:t>报道、住宿及</w:t>
      </w:r>
      <w:r>
        <w:rPr>
          <w:rFonts w:hint="eastAsia" w:ascii="仿宋" w:hAnsi="仿宋" w:eastAsia="仿宋"/>
          <w:b/>
          <w:sz w:val="32"/>
          <w:szCs w:val="32"/>
        </w:rPr>
        <w:t>会议</w:t>
      </w:r>
      <w:r>
        <w:rPr>
          <w:rFonts w:hint="eastAsia" w:ascii="仿宋" w:hAnsi="仿宋" w:eastAsia="仿宋"/>
          <w:b/>
          <w:sz w:val="32"/>
          <w:szCs w:val="32"/>
          <w:lang w:val="en-US" w:eastAsia="zh-CN"/>
        </w:rPr>
        <w:t>酒店</w:t>
      </w:r>
      <w:r>
        <w:rPr>
          <w:rFonts w:hint="eastAsia" w:ascii="仿宋" w:hAnsi="仿宋" w:eastAsia="仿宋"/>
          <w:b/>
          <w:sz w:val="32"/>
          <w:szCs w:val="32"/>
        </w:rPr>
        <w:t>：</w:t>
      </w:r>
      <w:r>
        <w:rPr>
          <w:rFonts w:hint="eastAsia" w:ascii="仿宋" w:hAnsi="仿宋" w:eastAsia="仿宋"/>
          <w:kern w:val="0"/>
          <w:sz w:val="32"/>
          <w:szCs w:val="32"/>
        </w:rPr>
        <w:t>古滇名城皇冠假日酒店</w:t>
      </w:r>
    </w:p>
    <w:p>
      <w:pPr>
        <w:spacing w:line="360" w:lineRule="auto"/>
        <w:ind w:firstLine="640" w:firstLineChars="200"/>
        <w:rPr>
          <w:rFonts w:hint="eastAsia" w:ascii="仿宋" w:hAnsi="仿宋" w:eastAsia="仿宋"/>
          <w:kern w:val="0"/>
          <w:sz w:val="32"/>
          <w:szCs w:val="32"/>
        </w:rPr>
      </w:pPr>
      <w:r>
        <w:rPr>
          <w:rFonts w:hint="eastAsia" w:ascii="仿宋" w:hAnsi="仿宋" w:eastAsia="仿宋"/>
          <w:kern w:val="0"/>
          <w:sz w:val="32"/>
          <w:szCs w:val="32"/>
        </w:rPr>
        <w:t>地址</w:t>
      </w:r>
      <w:r>
        <w:rPr>
          <w:rFonts w:ascii="仿宋" w:hAnsi="仿宋" w:eastAsia="仿宋"/>
          <w:kern w:val="0"/>
          <w:sz w:val="32"/>
          <w:szCs w:val="32"/>
        </w:rPr>
        <w:t>：</w:t>
      </w:r>
      <w:r>
        <w:rPr>
          <w:rFonts w:hint="eastAsia" w:ascii="仿宋" w:hAnsi="仿宋" w:eastAsia="仿宋"/>
          <w:kern w:val="0"/>
          <w:sz w:val="32"/>
          <w:szCs w:val="32"/>
        </w:rPr>
        <w:t>云南省昆明市晋宁区环湖南路18号</w:t>
      </w:r>
    </w:p>
    <w:p>
      <w:pPr>
        <w:spacing w:line="360" w:lineRule="auto"/>
        <w:rPr>
          <w:rFonts w:ascii="仿宋" w:hAnsi="仿宋" w:eastAsia="仿宋"/>
          <w:b/>
          <w:sz w:val="32"/>
          <w:szCs w:val="32"/>
        </w:rPr>
      </w:pPr>
      <w:r>
        <w:rPr>
          <w:rFonts w:hint="eastAsia" w:ascii="仿宋" w:hAnsi="仿宋" w:eastAsia="仿宋"/>
          <w:b/>
          <w:sz w:val="32"/>
          <w:szCs w:val="32"/>
        </w:rPr>
        <w:t>四、报</w:t>
      </w:r>
      <w:r>
        <w:rPr>
          <w:rFonts w:hint="eastAsia" w:ascii="仿宋" w:hAnsi="仿宋" w:eastAsia="仿宋"/>
          <w:b/>
          <w:sz w:val="32"/>
          <w:szCs w:val="32"/>
          <w:lang w:val="en-US" w:eastAsia="zh-CN"/>
        </w:rPr>
        <w:t>到</w:t>
      </w:r>
      <w:r>
        <w:rPr>
          <w:rFonts w:hint="eastAsia" w:ascii="仿宋" w:hAnsi="仿宋" w:eastAsia="仿宋"/>
          <w:b/>
          <w:sz w:val="32"/>
          <w:szCs w:val="32"/>
        </w:rPr>
        <w:t>时间：</w:t>
      </w:r>
    </w:p>
    <w:p>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大赛入围作品参会企业代表</w:t>
      </w:r>
    </w:p>
    <w:p>
      <w:pPr>
        <w:spacing w:line="360" w:lineRule="auto"/>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8月23日14:00--19:00（微信群进行报道）</w:t>
      </w:r>
    </w:p>
    <w:p>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中国展陈行业创新发展论坛参会代表</w:t>
      </w:r>
    </w:p>
    <w:p>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8月24日 14:00-20:00</w:t>
      </w:r>
    </w:p>
    <w:p>
      <w:pPr>
        <w:numPr>
          <w:ilvl w:val="0"/>
          <w:numId w:val="3"/>
        </w:numPr>
        <w:spacing w:line="360" w:lineRule="auto"/>
        <w:ind w:left="0" w:leftChars="0" w:firstLine="0" w:firstLineChars="0"/>
        <w:rPr>
          <w:rFonts w:hint="default" w:ascii="仿宋" w:hAnsi="仿宋" w:eastAsia="仿宋"/>
          <w:b/>
          <w:bCs w:val="0"/>
          <w:sz w:val="32"/>
          <w:szCs w:val="32"/>
          <w:lang w:val="en-US" w:eastAsia="zh-CN"/>
        </w:rPr>
      </w:pPr>
      <w:r>
        <w:rPr>
          <w:rFonts w:hint="eastAsia" w:ascii="仿宋" w:hAnsi="仿宋" w:eastAsia="仿宋"/>
          <w:b/>
          <w:bCs w:val="0"/>
          <w:sz w:val="32"/>
          <w:szCs w:val="32"/>
        </w:rPr>
        <w:t>费用：</w:t>
      </w:r>
      <w:r>
        <w:rPr>
          <w:rFonts w:hint="eastAsia" w:ascii="仿宋" w:hAnsi="仿宋" w:eastAsia="仿宋"/>
          <w:b/>
          <w:bCs w:val="0"/>
          <w:sz w:val="32"/>
          <w:szCs w:val="32"/>
          <w:lang w:val="en-US" w:eastAsia="zh-CN"/>
        </w:rPr>
        <w:t>3000元/人</w:t>
      </w:r>
    </w:p>
    <w:p>
      <w:pPr>
        <w:numPr>
          <w:ilvl w:val="0"/>
          <w:numId w:val="4"/>
        </w:numPr>
        <w:spacing w:line="360" w:lineRule="auto"/>
        <w:ind w:leftChars="0"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参会费用：2000元/人，</w:t>
      </w:r>
      <w:r>
        <w:rPr>
          <w:rFonts w:hint="eastAsia" w:ascii="仿宋" w:hAnsi="仿宋" w:eastAsia="仿宋"/>
          <w:sz w:val="32"/>
          <w:szCs w:val="32"/>
        </w:rPr>
        <w:t>此费用包括会议资料、证件、餐饮、</w:t>
      </w:r>
      <w:r>
        <w:rPr>
          <w:rFonts w:ascii="仿宋" w:hAnsi="仿宋" w:eastAsia="仿宋"/>
          <w:sz w:val="32"/>
          <w:szCs w:val="32"/>
        </w:rPr>
        <w:t>接</w:t>
      </w:r>
      <w:r>
        <w:rPr>
          <w:rFonts w:hint="eastAsia" w:ascii="仿宋" w:hAnsi="仿宋" w:eastAsia="仿宋"/>
          <w:sz w:val="32"/>
          <w:szCs w:val="32"/>
        </w:rPr>
        <w:t>送机（站</w:t>
      </w:r>
      <w:r>
        <w:rPr>
          <w:rFonts w:ascii="仿宋" w:hAnsi="仿宋" w:eastAsia="仿宋"/>
          <w:sz w:val="32"/>
          <w:szCs w:val="32"/>
        </w:rPr>
        <w:t>）</w:t>
      </w:r>
      <w:r>
        <w:rPr>
          <w:rFonts w:hint="eastAsia" w:ascii="仿宋" w:hAnsi="仿宋" w:eastAsia="仿宋"/>
          <w:sz w:val="32"/>
          <w:szCs w:val="32"/>
        </w:rPr>
        <w:t>及</w:t>
      </w:r>
      <w:r>
        <w:rPr>
          <w:rFonts w:ascii="仿宋" w:hAnsi="仿宋" w:eastAsia="仿宋"/>
          <w:sz w:val="32"/>
          <w:szCs w:val="32"/>
        </w:rPr>
        <w:t>会务</w:t>
      </w:r>
      <w:r>
        <w:rPr>
          <w:rFonts w:hint="eastAsia" w:ascii="仿宋" w:hAnsi="仿宋" w:eastAsia="仿宋"/>
          <w:sz w:val="32"/>
          <w:szCs w:val="32"/>
        </w:rPr>
        <w:t>服务等</w:t>
      </w:r>
      <w:r>
        <w:rPr>
          <w:rFonts w:hint="eastAsia" w:ascii="仿宋" w:hAnsi="仿宋" w:eastAsia="仿宋"/>
          <w:sz w:val="32"/>
          <w:szCs w:val="32"/>
          <w:lang w:eastAsia="zh-CN"/>
        </w:rPr>
        <w:t>。</w:t>
      </w:r>
    </w:p>
    <w:p>
      <w:pPr>
        <w:numPr>
          <w:ilvl w:val="0"/>
          <w:numId w:val="4"/>
        </w:numPr>
        <w:spacing w:line="360" w:lineRule="auto"/>
        <w:ind w:leftChars="0"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博·展·研</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昆明主题博物馆考察研学活动费用：1000元/人，此费用包括培训费、</w:t>
      </w:r>
      <w:r>
        <w:rPr>
          <w:rFonts w:hint="eastAsia" w:ascii="仿宋" w:hAnsi="仿宋" w:eastAsia="仿宋"/>
          <w:bCs/>
          <w:sz w:val="32"/>
          <w:szCs w:val="32"/>
          <w:highlight w:val="none"/>
        </w:rPr>
        <w:t>午餐费，</w:t>
      </w:r>
      <w:r>
        <w:rPr>
          <w:rFonts w:hint="eastAsia" w:ascii="仿宋" w:hAnsi="仿宋" w:eastAsia="仿宋"/>
          <w:bCs/>
          <w:sz w:val="32"/>
          <w:szCs w:val="32"/>
          <w:highlight w:val="none"/>
          <w:lang w:val="en-US" w:eastAsia="zh-CN"/>
        </w:rPr>
        <w:t>参观期间</w:t>
      </w:r>
      <w:r>
        <w:rPr>
          <w:rFonts w:hint="eastAsia" w:ascii="仿宋" w:hAnsi="仿宋" w:eastAsia="仿宋"/>
          <w:bCs/>
          <w:sz w:val="32"/>
          <w:szCs w:val="32"/>
          <w:highlight w:val="none"/>
        </w:rPr>
        <w:t>交通费</w:t>
      </w:r>
      <w:r>
        <w:rPr>
          <w:rFonts w:hint="eastAsia" w:ascii="仿宋" w:hAnsi="仿宋" w:eastAsia="仿宋"/>
          <w:bCs/>
          <w:sz w:val="32"/>
          <w:szCs w:val="32"/>
          <w:highlight w:val="none"/>
          <w:lang w:eastAsia="zh-CN"/>
        </w:rPr>
        <w:t>。</w:t>
      </w:r>
    </w:p>
    <w:p>
      <w:pPr>
        <w:spacing w:line="360" w:lineRule="auto"/>
        <w:rPr>
          <w:rFonts w:ascii="仿宋" w:hAnsi="仿宋" w:eastAsia="仿宋"/>
          <w:b/>
          <w:sz w:val="32"/>
          <w:szCs w:val="32"/>
        </w:rPr>
      </w:pPr>
      <w:r>
        <w:rPr>
          <w:rFonts w:hint="eastAsia" w:ascii="仿宋" w:hAnsi="仿宋" w:eastAsia="仿宋"/>
          <w:b/>
          <w:sz w:val="32"/>
          <w:szCs w:val="32"/>
          <w:lang w:val="en-US" w:eastAsia="zh-CN"/>
        </w:rPr>
        <w:t>六</w:t>
      </w:r>
      <w:r>
        <w:rPr>
          <w:rFonts w:hint="eastAsia" w:ascii="仿宋" w:hAnsi="仿宋" w:eastAsia="仿宋"/>
          <w:b/>
          <w:sz w:val="32"/>
          <w:szCs w:val="32"/>
        </w:rPr>
        <w:t>、接送安排：</w:t>
      </w:r>
    </w:p>
    <w:p>
      <w:pPr>
        <w:widowControl/>
        <w:spacing w:line="360" w:lineRule="auto"/>
        <w:ind w:firstLine="640" w:firstLineChars="200"/>
        <w:rPr>
          <w:rFonts w:ascii="仿宋" w:hAnsi="仿宋" w:eastAsia="仿宋"/>
          <w:kern w:val="0"/>
          <w:sz w:val="32"/>
          <w:szCs w:val="32"/>
        </w:rPr>
      </w:pPr>
      <w:r>
        <w:rPr>
          <w:rFonts w:hint="eastAsia" w:ascii="仿宋" w:hAnsi="仿宋" w:eastAsia="仿宋"/>
          <w:sz w:val="32"/>
          <w:szCs w:val="32"/>
        </w:rPr>
        <w:t>1</w:t>
      </w:r>
      <w:r>
        <w:rPr>
          <w:rFonts w:hint="eastAsia" w:ascii="仿宋" w:hAnsi="仿宋" w:eastAsia="仿宋"/>
          <w:sz w:val="32"/>
          <w:szCs w:val="32"/>
          <w:lang w:eastAsia="zh-CN"/>
        </w:rPr>
        <w:t>、</w:t>
      </w:r>
      <w:r>
        <w:rPr>
          <w:rFonts w:ascii="仿宋" w:hAnsi="仿宋" w:eastAsia="仿宋"/>
          <w:kern w:val="0"/>
          <w:sz w:val="32"/>
          <w:szCs w:val="32"/>
        </w:rPr>
        <w:t>8</w:t>
      </w:r>
      <w:r>
        <w:rPr>
          <w:rFonts w:hint="eastAsia" w:ascii="仿宋" w:hAnsi="仿宋" w:eastAsia="仿宋"/>
          <w:kern w:val="0"/>
          <w:sz w:val="32"/>
          <w:szCs w:val="32"/>
        </w:rPr>
        <w:t>月2</w:t>
      </w:r>
      <w:r>
        <w:rPr>
          <w:rFonts w:ascii="仿宋" w:hAnsi="仿宋" w:eastAsia="仿宋"/>
          <w:kern w:val="0"/>
          <w:sz w:val="32"/>
          <w:szCs w:val="32"/>
        </w:rPr>
        <w:t>4</w:t>
      </w:r>
      <w:r>
        <w:rPr>
          <w:rFonts w:hint="eastAsia" w:ascii="仿宋" w:hAnsi="仿宋" w:eastAsia="仿宋"/>
          <w:kern w:val="0"/>
          <w:sz w:val="32"/>
          <w:szCs w:val="32"/>
        </w:rPr>
        <w:t>日接机、接站安排为：昆明长水国际机场接机时间为1</w:t>
      </w:r>
      <w:r>
        <w:rPr>
          <w:rFonts w:ascii="仿宋" w:hAnsi="仿宋" w:eastAsia="仿宋"/>
          <w:kern w:val="0"/>
          <w:sz w:val="32"/>
          <w:szCs w:val="32"/>
        </w:rPr>
        <w:t>3</w:t>
      </w:r>
      <w:r>
        <w:rPr>
          <w:rFonts w:hint="eastAsia" w:ascii="仿宋" w:hAnsi="仿宋" w:eastAsia="仿宋"/>
          <w:kern w:val="0"/>
          <w:sz w:val="32"/>
          <w:szCs w:val="32"/>
        </w:rPr>
        <w:t>:00-20:00，每小时一班；昆明高铁</w:t>
      </w:r>
      <w:r>
        <w:rPr>
          <w:rFonts w:ascii="仿宋" w:hAnsi="仿宋" w:eastAsia="仿宋"/>
          <w:kern w:val="0"/>
          <w:sz w:val="32"/>
          <w:szCs w:val="32"/>
        </w:rPr>
        <w:t>站</w:t>
      </w:r>
      <w:r>
        <w:rPr>
          <w:rFonts w:hint="eastAsia" w:ascii="仿宋" w:hAnsi="仿宋" w:eastAsia="仿宋"/>
          <w:kern w:val="0"/>
          <w:sz w:val="32"/>
          <w:szCs w:val="32"/>
        </w:rPr>
        <w:t>接站根据报名情况另行安排。</w:t>
      </w:r>
    </w:p>
    <w:p>
      <w:pPr>
        <w:spacing w:line="24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drawing>
          <wp:anchor distT="0" distB="0" distL="114300" distR="114300" simplePos="0" relativeHeight="251661312" behindDoc="1" locked="0" layoutInCell="1" allowOverlap="1">
            <wp:simplePos x="0" y="0"/>
            <wp:positionH relativeFrom="column">
              <wp:posOffset>-1144270</wp:posOffset>
            </wp:positionH>
            <wp:positionV relativeFrom="paragraph">
              <wp:posOffset>-914400</wp:posOffset>
            </wp:positionV>
            <wp:extent cx="7554595" cy="10528300"/>
            <wp:effectExtent l="0" t="0" r="8255" b="6350"/>
            <wp:wrapTight wrapText="bothSides">
              <wp:wrapPolygon>
                <wp:start x="0" y="0"/>
                <wp:lineTo x="0" y="21574"/>
                <wp:lineTo x="21569" y="21574"/>
                <wp:lineTo x="21569" y="0"/>
                <wp:lineTo x="0" y="0"/>
              </wp:wrapPolygon>
            </wp:wrapTight>
            <wp:docPr id="5" name="图片 5" descr="微信图片_20220727085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20727085608"/>
                    <pic:cNvPicPr>
                      <a:picLocks noChangeAspect="1"/>
                    </pic:cNvPicPr>
                  </pic:nvPicPr>
                  <pic:blipFill>
                    <a:blip r:embed="rId5"/>
                    <a:stretch>
                      <a:fillRect/>
                    </a:stretch>
                  </pic:blipFill>
                  <pic:spPr>
                    <a:xfrm>
                      <a:off x="0" y="0"/>
                      <a:ext cx="7554595" cy="10528300"/>
                    </a:xfrm>
                    <a:prstGeom prst="rect">
                      <a:avLst/>
                    </a:prstGeom>
                  </pic:spPr>
                </pic:pic>
              </a:graphicData>
            </a:graphic>
          </wp:anchor>
        </w:drawing>
      </w:r>
    </w:p>
    <w:p>
      <w:pPr>
        <w:numPr>
          <w:ilvl w:val="0"/>
          <w:numId w:val="0"/>
        </w:numPr>
        <w:spacing w:line="580" w:lineRule="exact"/>
        <w:ind w:leftChars="0"/>
        <w:rPr>
          <w:rFonts w:ascii="仿宋" w:hAnsi="仿宋" w:eastAsia="仿宋" w:cs="仿宋"/>
          <w:b/>
          <w:bCs/>
          <w:sz w:val="32"/>
          <w:szCs w:val="32"/>
        </w:rPr>
      </w:pPr>
      <w:r>
        <w:rPr>
          <w:rFonts w:hint="eastAsia" w:ascii="仿宋" w:hAnsi="仿宋" w:eastAsia="仿宋" w:cs="仿宋"/>
          <w:b/>
          <w:bCs/>
          <w:sz w:val="32"/>
          <w:szCs w:val="32"/>
          <w:lang w:val="en-US" w:eastAsia="zh-CN"/>
        </w:rPr>
        <w:t>附件1：</w:t>
      </w:r>
    </w:p>
    <w:p>
      <w:pPr>
        <w:spacing w:line="480" w:lineRule="exact"/>
        <w:jc w:val="center"/>
        <w:rPr>
          <w:rFonts w:ascii="仿宋" w:hAnsi="仿宋" w:eastAsia="仿宋" w:cs="仿宋"/>
          <w:sz w:val="32"/>
          <w:szCs w:val="32"/>
        </w:rPr>
      </w:pPr>
      <w:r>
        <w:rPr>
          <w:rFonts w:hint="eastAsia" w:ascii="仿宋" w:hAnsi="仿宋" w:eastAsia="仿宋" w:cs="仿宋"/>
          <w:sz w:val="32"/>
          <w:szCs w:val="32"/>
        </w:rPr>
        <w:t>论坛日程安排（拟）</w:t>
      </w:r>
    </w:p>
    <w:tbl>
      <w:tblPr>
        <w:tblStyle w:val="6"/>
        <w:tblW w:w="9478" w:type="dxa"/>
        <w:tblInd w:w="-50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730"/>
        <w:gridCol w:w="774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2" w:hRule="atLeast"/>
        </w:trPr>
        <w:tc>
          <w:tcPr>
            <w:tcW w:w="9478" w:type="dxa"/>
            <w:gridSpan w:val="2"/>
            <w:shd w:val="clear" w:color="auto" w:fill="99CCFF"/>
            <w:noWrap w:val="0"/>
            <w:vAlign w:val="center"/>
          </w:tcPr>
          <w:p>
            <w:pPr>
              <w:rPr>
                <w:rFonts w:hint="eastAsia" w:ascii="仿宋" w:hAnsi="仿宋" w:eastAsia="仿宋" w:cs="仿宋"/>
                <w:b/>
                <w:bCs w:val="0"/>
                <w:sz w:val="22"/>
                <w:szCs w:val="22"/>
                <w:lang w:val="en-US" w:eastAsia="zh-CN"/>
              </w:rPr>
            </w:pPr>
            <w:r>
              <w:rPr>
                <w:rFonts w:hint="eastAsia" w:ascii="仿宋" w:hAnsi="仿宋" w:eastAsia="仿宋" w:cs="仿宋"/>
                <w:b/>
                <w:bCs w:val="0"/>
                <w:sz w:val="22"/>
                <w:szCs w:val="22"/>
                <w:lang w:val="en-US" w:eastAsia="zh-CN"/>
              </w:rPr>
              <w:t>8月23日下午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7" w:hRule="atLeast"/>
        </w:trPr>
        <w:tc>
          <w:tcPr>
            <w:tcW w:w="1730" w:type="dxa"/>
            <w:tcBorders>
              <w:bottom w:val="single" w:color="auto" w:sz="4" w:space="0"/>
            </w:tcBorders>
            <w:noWrap w:val="0"/>
            <w:vAlign w:val="center"/>
          </w:tcPr>
          <w:p>
            <w:pPr>
              <w:jc w:val="center"/>
              <w:rPr>
                <w:rFonts w:hint="eastAsia" w:ascii="仿宋" w:hAnsi="仿宋" w:eastAsia="仿宋" w:cs="仿宋"/>
                <w:b/>
                <w:bCs w:val="0"/>
                <w:sz w:val="22"/>
                <w:szCs w:val="22"/>
              </w:rPr>
            </w:pPr>
            <w:r>
              <w:rPr>
                <w:rFonts w:hint="eastAsia" w:ascii="仿宋" w:hAnsi="仿宋" w:eastAsia="仿宋" w:cs="仿宋"/>
                <w:b/>
                <w:bCs w:val="0"/>
                <w:sz w:val="22"/>
                <w:szCs w:val="22"/>
                <w:lang w:val="en-US" w:eastAsia="zh-CN"/>
              </w:rPr>
              <w:t>14:00—19:00</w:t>
            </w:r>
          </w:p>
        </w:tc>
        <w:tc>
          <w:tcPr>
            <w:tcW w:w="7748" w:type="dxa"/>
            <w:tcBorders>
              <w:bottom w:val="single" w:color="auto" w:sz="4" w:space="0"/>
            </w:tcBorders>
            <w:noWrap w:val="0"/>
            <w:vAlign w:val="center"/>
          </w:tcPr>
          <w:p>
            <w:pPr>
              <w:pStyle w:val="14"/>
              <w:ind w:firstLine="0" w:firstLineChars="0"/>
              <w:rPr>
                <w:rFonts w:hint="eastAsia" w:ascii="仿宋" w:hAnsi="仿宋" w:eastAsia="仿宋" w:cs="仿宋"/>
                <w:b/>
                <w:bCs w:val="0"/>
                <w:sz w:val="22"/>
                <w:szCs w:val="22"/>
                <w:lang w:eastAsia="zh-CN"/>
              </w:rPr>
            </w:pPr>
            <w:r>
              <w:rPr>
                <w:rFonts w:hint="eastAsia" w:ascii="仿宋" w:hAnsi="仿宋" w:eastAsia="仿宋" w:cs="仿宋"/>
                <w:b/>
                <w:bCs w:val="0"/>
                <w:sz w:val="22"/>
                <w:szCs w:val="22"/>
                <w:lang w:val="en-US" w:eastAsia="zh-CN"/>
              </w:rPr>
              <w:t>参赛代表报道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7" w:hRule="atLeast"/>
        </w:trPr>
        <w:tc>
          <w:tcPr>
            <w:tcW w:w="1730" w:type="dxa"/>
            <w:tcBorders>
              <w:bottom w:val="single" w:color="auto" w:sz="4" w:space="0"/>
            </w:tcBorders>
            <w:noWrap w:val="0"/>
            <w:vAlign w:val="center"/>
          </w:tcPr>
          <w:p>
            <w:pPr>
              <w:jc w:val="center"/>
              <w:rPr>
                <w:rFonts w:hint="default" w:ascii="仿宋" w:hAnsi="仿宋" w:eastAsia="仿宋" w:cs="仿宋"/>
                <w:b/>
                <w:bCs w:val="0"/>
                <w:sz w:val="22"/>
                <w:szCs w:val="22"/>
                <w:lang w:val="en-US" w:eastAsia="zh-CN"/>
              </w:rPr>
            </w:pPr>
            <w:r>
              <w:rPr>
                <w:rFonts w:hint="eastAsia" w:ascii="仿宋" w:hAnsi="仿宋" w:eastAsia="仿宋" w:cs="仿宋"/>
                <w:b/>
                <w:bCs w:val="0"/>
                <w:sz w:val="22"/>
                <w:szCs w:val="22"/>
                <w:lang w:val="en-US" w:eastAsia="zh-CN"/>
              </w:rPr>
              <w:t>19:00—20:30</w:t>
            </w:r>
          </w:p>
        </w:tc>
        <w:tc>
          <w:tcPr>
            <w:tcW w:w="7748" w:type="dxa"/>
            <w:tcBorders>
              <w:bottom w:val="single" w:color="auto" w:sz="4" w:space="0"/>
            </w:tcBorders>
            <w:noWrap w:val="0"/>
            <w:vAlign w:val="center"/>
          </w:tcPr>
          <w:p>
            <w:pPr>
              <w:pStyle w:val="14"/>
              <w:ind w:firstLine="0" w:firstLineChars="0"/>
              <w:rPr>
                <w:rFonts w:hint="default" w:ascii="仿宋" w:hAnsi="仿宋" w:eastAsia="仿宋" w:cs="仿宋"/>
                <w:b/>
                <w:bCs w:val="0"/>
                <w:sz w:val="22"/>
                <w:szCs w:val="22"/>
                <w:lang w:val="en-US" w:eastAsia="zh-CN"/>
              </w:rPr>
            </w:pPr>
            <w:r>
              <w:rPr>
                <w:rFonts w:hint="eastAsia" w:ascii="仿宋" w:hAnsi="仿宋" w:eastAsia="仿宋" w:cs="仿宋"/>
                <w:b/>
                <w:bCs w:val="0"/>
                <w:sz w:val="22"/>
                <w:szCs w:val="22"/>
              </w:rPr>
              <w:t>“聚焦创意，搭建行业沟通桥梁”——第二届大赛组织交流座谈会（展陈闭门会）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1" w:hRule="atLeast"/>
        </w:trPr>
        <w:tc>
          <w:tcPr>
            <w:tcW w:w="9478" w:type="dxa"/>
            <w:gridSpan w:val="2"/>
            <w:shd w:val="clear" w:color="auto" w:fill="99CCFF"/>
            <w:noWrap w:val="0"/>
            <w:vAlign w:val="center"/>
          </w:tcPr>
          <w:p>
            <w:pPr>
              <w:rPr>
                <w:rFonts w:hint="eastAsia" w:ascii="仿宋" w:hAnsi="仿宋" w:eastAsia="仿宋" w:cs="仿宋"/>
                <w:b/>
                <w:bCs w:val="0"/>
                <w:sz w:val="22"/>
                <w:szCs w:val="22"/>
                <w:lang w:val="en-US" w:eastAsia="zh-CN"/>
              </w:rPr>
            </w:pPr>
            <w:r>
              <w:rPr>
                <w:rFonts w:hint="eastAsia" w:ascii="仿宋" w:hAnsi="仿宋" w:eastAsia="仿宋" w:cs="仿宋"/>
                <w:b/>
                <w:bCs w:val="0"/>
                <w:sz w:val="22"/>
                <w:szCs w:val="22"/>
                <w:lang w:val="en-US" w:eastAsia="zh-CN"/>
              </w:rPr>
              <w:t>8月24日全天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0" w:hRule="atLeast"/>
        </w:trPr>
        <w:tc>
          <w:tcPr>
            <w:tcW w:w="9478" w:type="dxa"/>
            <w:gridSpan w:val="2"/>
            <w:shd w:val="clear" w:color="auto" w:fill="FFFF99"/>
            <w:noWrap w:val="0"/>
            <w:vAlign w:val="center"/>
          </w:tcPr>
          <w:p>
            <w:pPr>
              <w:pStyle w:val="14"/>
              <w:ind w:firstLine="0" w:firstLineChars="0"/>
              <w:rPr>
                <w:rFonts w:hint="eastAsia" w:ascii="仿宋" w:hAnsi="仿宋" w:eastAsia="仿宋" w:cs="仿宋"/>
                <w:b/>
                <w:bCs w:val="0"/>
                <w:sz w:val="22"/>
                <w:szCs w:val="22"/>
                <w:lang w:val="en-US"/>
              </w:rPr>
            </w:pPr>
            <w:r>
              <w:rPr>
                <w:rFonts w:hint="eastAsia" w:ascii="仿宋" w:hAnsi="仿宋" w:eastAsia="仿宋" w:cs="仿宋"/>
                <w:b/>
                <w:bCs w:val="0"/>
                <w:sz w:val="22"/>
                <w:szCs w:val="22"/>
                <w:lang w:val="en-US" w:eastAsia="zh-CN"/>
              </w:rPr>
              <w:t>第二届中国展览艺术与展示技术创意大赛终评会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7" w:hRule="atLeast"/>
        </w:trPr>
        <w:tc>
          <w:tcPr>
            <w:tcW w:w="1730" w:type="dxa"/>
            <w:tcBorders>
              <w:bottom w:val="single" w:color="auto" w:sz="4" w:space="0"/>
            </w:tcBorders>
            <w:noWrap w:val="0"/>
            <w:vAlign w:val="center"/>
          </w:tcPr>
          <w:p>
            <w:pPr>
              <w:jc w:val="center"/>
              <w:rPr>
                <w:rFonts w:hint="eastAsia" w:ascii="仿宋" w:hAnsi="仿宋" w:eastAsia="仿宋" w:cs="仿宋"/>
                <w:b/>
                <w:bCs w:val="0"/>
                <w:sz w:val="22"/>
                <w:szCs w:val="22"/>
              </w:rPr>
            </w:pPr>
            <w:r>
              <w:rPr>
                <w:rFonts w:hint="eastAsia" w:ascii="仿宋" w:hAnsi="仿宋" w:eastAsia="仿宋" w:cs="仿宋"/>
                <w:b/>
                <w:bCs w:val="0"/>
                <w:sz w:val="22"/>
                <w:szCs w:val="22"/>
                <w:lang w:val="en-US" w:eastAsia="zh-CN"/>
              </w:rPr>
              <w:t>08</w:t>
            </w:r>
            <w:r>
              <w:rPr>
                <w:rFonts w:hint="eastAsia" w:ascii="仿宋" w:hAnsi="仿宋" w:eastAsia="仿宋" w:cs="仿宋"/>
                <w:b/>
                <w:bCs w:val="0"/>
                <w:sz w:val="22"/>
                <w:szCs w:val="22"/>
              </w:rPr>
              <w:t>:</w:t>
            </w:r>
            <w:r>
              <w:rPr>
                <w:rFonts w:hint="eastAsia" w:ascii="仿宋" w:hAnsi="仿宋" w:eastAsia="仿宋" w:cs="仿宋"/>
                <w:b/>
                <w:bCs w:val="0"/>
                <w:sz w:val="22"/>
                <w:szCs w:val="22"/>
                <w:lang w:val="en-US" w:eastAsia="zh-CN"/>
              </w:rPr>
              <w:t>0</w:t>
            </w:r>
            <w:r>
              <w:rPr>
                <w:rFonts w:hint="eastAsia" w:ascii="仿宋" w:hAnsi="仿宋" w:eastAsia="仿宋" w:cs="仿宋"/>
                <w:b/>
                <w:bCs w:val="0"/>
                <w:sz w:val="22"/>
                <w:szCs w:val="22"/>
              </w:rPr>
              <w:t>0—</w:t>
            </w:r>
            <w:r>
              <w:rPr>
                <w:rFonts w:hint="eastAsia" w:ascii="仿宋" w:hAnsi="仿宋" w:eastAsia="仿宋" w:cs="仿宋"/>
                <w:b/>
                <w:bCs w:val="0"/>
                <w:sz w:val="22"/>
                <w:szCs w:val="22"/>
                <w:lang w:val="en-US" w:eastAsia="zh-CN"/>
              </w:rPr>
              <w:t>12</w:t>
            </w:r>
            <w:r>
              <w:rPr>
                <w:rFonts w:hint="eastAsia" w:ascii="仿宋" w:hAnsi="仿宋" w:eastAsia="仿宋" w:cs="仿宋"/>
                <w:b/>
                <w:bCs w:val="0"/>
                <w:sz w:val="22"/>
                <w:szCs w:val="22"/>
              </w:rPr>
              <w:t>:</w:t>
            </w:r>
            <w:r>
              <w:rPr>
                <w:rFonts w:hint="eastAsia" w:ascii="仿宋" w:hAnsi="仿宋" w:eastAsia="仿宋" w:cs="仿宋"/>
                <w:b/>
                <w:bCs w:val="0"/>
                <w:sz w:val="22"/>
                <w:szCs w:val="22"/>
                <w:lang w:val="en-US" w:eastAsia="zh-CN"/>
              </w:rPr>
              <w:t>4</w:t>
            </w:r>
            <w:r>
              <w:rPr>
                <w:rFonts w:hint="eastAsia" w:ascii="仿宋" w:hAnsi="仿宋" w:eastAsia="仿宋" w:cs="仿宋"/>
                <w:b/>
                <w:bCs w:val="0"/>
                <w:sz w:val="22"/>
                <w:szCs w:val="22"/>
              </w:rPr>
              <w:t>0</w:t>
            </w:r>
          </w:p>
        </w:tc>
        <w:tc>
          <w:tcPr>
            <w:tcW w:w="7748" w:type="dxa"/>
            <w:tcBorders>
              <w:bottom w:val="single" w:color="auto" w:sz="4" w:space="0"/>
            </w:tcBorders>
            <w:noWrap w:val="0"/>
            <w:vAlign w:val="center"/>
          </w:tcPr>
          <w:p>
            <w:pPr>
              <w:pStyle w:val="14"/>
              <w:ind w:firstLine="0" w:firstLineChars="0"/>
              <w:rPr>
                <w:rFonts w:hint="eastAsia" w:ascii="仿宋" w:hAnsi="仿宋" w:eastAsia="仿宋" w:cs="仿宋"/>
                <w:b/>
                <w:bCs w:val="0"/>
                <w:sz w:val="22"/>
                <w:szCs w:val="22"/>
                <w:lang w:val="en-US" w:eastAsia="zh-CN"/>
              </w:rPr>
            </w:pPr>
            <w:r>
              <w:rPr>
                <w:rFonts w:hint="eastAsia" w:ascii="仿宋" w:hAnsi="仿宋" w:eastAsia="仿宋" w:cs="仿宋"/>
                <w:b/>
                <w:bCs w:val="0"/>
                <w:sz w:val="22"/>
                <w:szCs w:val="22"/>
                <w:lang w:val="en-US" w:eastAsia="zh-CN"/>
              </w:rPr>
              <w:t>展陈空间创意大赛入围作品终评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7" w:hRule="atLeast"/>
        </w:trPr>
        <w:tc>
          <w:tcPr>
            <w:tcW w:w="1730" w:type="dxa"/>
            <w:tcBorders>
              <w:bottom w:val="single" w:color="auto" w:sz="4" w:space="0"/>
            </w:tcBorders>
            <w:noWrap w:val="0"/>
            <w:vAlign w:val="center"/>
          </w:tcPr>
          <w:p>
            <w:pPr>
              <w:jc w:val="center"/>
              <w:rPr>
                <w:rFonts w:hint="eastAsia" w:ascii="仿宋" w:hAnsi="仿宋" w:eastAsia="仿宋" w:cs="仿宋"/>
                <w:b/>
                <w:bCs w:val="0"/>
                <w:sz w:val="22"/>
                <w:szCs w:val="22"/>
              </w:rPr>
            </w:pPr>
            <w:r>
              <w:rPr>
                <w:rFonts w:hint="eastAsia" w:ascii="仿宋" w:hAnsi="仿宋" w:eastAsia="仿宋" w:cs="仿宋"/>
                <w:b/>
                <w:bCs w:val="0"/>
                <w:sz w:val="22"/>
                <w:szCs w:val="22"/>
                <w:lang w:val="en-US" w:eastAsia="zh-CN"/>
              </w:rPr>
              <w:t>14</w:t>
            </w:r>
            <w:r>
              <w:rPr>
                <w:rFonts w:hint="eastAsia" w:ascii="仿宋" w:hAnsi="仿宋" w:eastAsia="仿宋" w:cs="仿宋"/>
                <w:b/>
                <w:bCs w:val="0"/>
                <w:sz w:val="22"/>
                <w:szCs w:val="22"/>
              </w:rPr>
              <w:t>:</w:t>
            </w:r>
            <w:r>
              <w:rPr>
                <w:rFonts w:hint="eastAsia" w:ascii="仿宋" w:hAnsi="仿宋" w:eastAsia="仿宋" w:cs="仿宋"/>
                <w:b/>
                <w:bCs w:val="0"/>
                <w:sz w:val="22"/>
                <w:szCs w:val="22"/>
                <w:lang w:val="en-US" w:eastAsia="zh-CN"/>
              </w:rPr>
              <w:t>0</w:t>
            </w:r>
            <w:r>
              <w:rPr>
                <w:rFonts w:hint="eastAsia" w:ascii="仿宋" w:hAnsi="仿宋" w:eastAsia="仿宋" w:cs="仿宋"/>
                <w:b/>
                <w:bCs w:val="0"/>
                <w:sz w:val="22"/>
                <w:szCs w:val="22"/>
              </w:rPr>
              <w:t>0—</w:t>
            </w:r>
            <w:r>
              <w:rPr>
                <w:rFonts w:hint="eastAsia" w:ascii="仿宋" w:hAnsi="仿宋" w:eastAsia="仿宋" w:cs="仿宋"/>
                <w:b/>
                <w:bCs w:val="0"/>
                <w:sz w:val="22"/>
                <w:szCs w:val="22"/>
                <w:lang w:val="en-US" w:eastAsia="zh-CN"/>
              </w:rPr>
              <w:t>18</w:t>
            </w:r>
            <w:r>
              <w:rPr>
                <w:rFonts w:hint="eastAsia" w:ascii="仿宋" w:hAnsi="仿宋" w:eastAsia="仿宋" w:cs="仿宋"/>
                <w:b/>
                <w:bCs w:val="0"/>
                <w:sz w:val="22"/>
                <w:szCs w:val="22"/>
              </w:rPr>
              <w:t>:</w:t>
            </w:r>
            <w:r>
              <w:rPr>
                <w:rFonts w:hint="eastAsia" w:ascii="仿宋" w:hAnsi="仿宋" w:eastAsia="仿宋" w:cs="仿宋"/>
                <w:b/>
                <w:bCs w:val="0"/>
                <w:sz w:val="22"/>
                <w:szCs w:val="22"/>
                <w:lang w:val="en-US" w:eastAsia="zh-CN"/>
              </w:rPr>
              <w:t>1</w:t>
            </w:r>
            <w:r>
              <w:rPr>
                <w:rFonts w:hint="eastAsia" w:ascii="仿宋" w:hAnsi="仿宋" w:eastAsia="仿宋" w:cs="仿宋"/>
                <w:b/>
                <w:bCs w:val="0"/>
                <w:sz w:val="22"/>
                <w:szCs w:val="22"/>
              </w:rPr>
              <w:t>0</w:t>
            </w:r>
          </w:p>
        </w:tc>
        <w:tc>
          <w:tcPr>
            <w:tcW w:w="7748" w:type="dxa"/>
            <w:tcBorders>
              <w:bottom w:val="single" w:color="auto" w:sz="4" w:space="0"/>
            </w:tcBorders>
            <w:noWrap w:val="0"/>
            <w:vAlign w:val="center"/>
          </w:tcPr>
          <w:p>
            <w:pPr>
              <w:pStyle w:val="14"/>
              <w:ind w:firstLine="0" w:firstLineChars="0"/>
              <w:rPr>
                <w:rFonts w:hint="eastAsia" w:ascii="仿宋" w:hAnsi="仿宋" w:eastAsia="仿宋" w:cs="仿宋"/>
                <w:b/>
                <w:bCs w:val="0"/>
                <w:sz w:val="22"/>
                <w:szCs w:val="22"/>
                <w:lang w:val="en-US" w:eastAsia="zh-CN"/>
              </w:rPr>
            </w:pPr>
            <w:r>
              <w:rPr>
                <w:rFonts w:hint="eastAsia" w:ascii="仿宋" w:hAnsi="仿宋" w:eastAsia="仿宋" w:cs="仿宋"/>
                <w:b/>
                <w:bCs w:val="0"/>
                <w:sz w:val="22"/>
                <w:szCs w:val="22"/>
                <w:lang w:val="en-US" w:eastAsia="zh-CN"/>
              </w:rPr>
              <w:t>特色展项创意大赛入围作品终评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7" w:hRule="atLeast"/>
        </w:trPr>
        <w:tc>
          <w:tcPr>
            <w:tcW w:w="1730" w:type="dxa"/>
            <w:tcBorders>
              <w:bottom w:val="single" w:color="auto" w:sz="4" w:space="0"/>
            </w:tcBorders>
            <w:noWrap w:val="0"/>
            <w:vAlign w:val="center"/>
          </w:tcPr>
          <w:p>
            <w:pPr>
              <w:jc w:val="center"/>
              <w:rPr>
                <w:rFonts w:hint="eastAsia" w:ascii="仿宋" w:hAnsi="仿宋" w:eastAsia="仿宋" w:cs="仿宋"/>
                <w:b/>
                <w:bCs w:val="0"/>
                <w:sz w:val="22"/>
                <w:szCs w:val="22"/>
              </w:rPr>
            </w:pPr>
            <w:r>
              <w:rPr>
                <w:rFonts w:hint="eastAsia" w:ascii="仿宋" w:hAnsi="仿宋" w:eastAsia="仿宋" w:cs="仿宋"/>
                <w:b/>
                <w:bCs w:val="0"/>
                <w:sz w:val="22"/>
                <w:szCs w:val="22"/>
                <w:lang w:val="en-US" w:eastAsia="zh-CN"/>
              </w:rPr>
              <w:t>18</w:t>
            </w:r>
            <w:r>
              <w:rPr>
                <w:rFonts w:hint="eastAsia" w:ascii="仿宋" w:hAnsi="仿宋" w:eastAsia="仿宋" w:cs="仿宋"/>
                <w:b/>
                <w:bCs w:val="0"/>
                <w:sz w:val="22"/>
                <w:szCs w:val="22"/>
              </w:rPr>
              <w:t>:</w:t>
            </w:r>
            <w:r>
              <w:rPr>
                <w:rFonts w:hint="eastAsia" w:ascii="仿宋" w:hAnsi="仿宋" w:eastAsia="仿宋" w:cs="仿宋"/>
                <w:b/>
                <w:bCs w:val="0"/>
                <w:sz w:val="22"/>
                <w:szCs w:val="22"/>
                <w:lang w:val="en-US" w:eastAsia="zh-CN"/>
              </w:rPr>
              <w:t>1</w:t>
            </w:r>
            <w:r>
              <w:rPr>
                <w:rFonts w:hint="eastAsia" w:ascii="仿宋" w:hAnsi="仿宋" w:eastAsia="仿宋" w:cs="仿宋"/>
                <w:b/>
                <w:bCs w:val="0"/>
                <w:sz w:val="22"/>
                <w:szCs w:val="22"/>
              </w:rPr>
              <w:t>0—</w:t>
            </w:r>
            <w:r>
              <w:rPr>
                <w:rFonts w:hint="eastAsia" w:ascii="仿宋" w:hAnsi="仿宋" w:eastAsia="仿宋" w:cs="仿宋"/>
                <w:b/>
                <w:bCs w:val="0"/>
                <w:sz w:val="22"/>
                <w:szCs w:val="22"/>
                <w:lang w:val="en-US" w:eastAsia="zh-CN"/>
              </w:rPr>
              <w:t>18</w:t>
            </w:r>
            <w:r>
              <w:rPr>
                <w:rFonts w:hint="eastAsia" w:ascii="仿宋" w:hAnsi="仿宋" w:eastAsia="仿宋" w:cs="仿宋"/>
                <w:b/>
                <w:bCs w:val="0"/>
                <w:sz w:val="22"/>
                <w:szCs w:val="22"/>
              </w:rPr>
              <w:t>:</w:t>
            </w:r>
            <w:r>
              <w:rPr>
                <w:rFonts w:hint="eastAsia" w:ascii="仿宋" w:hAnsi="仿宋" w:eastAsia="仿宋" w:cs="仿宋"/>
                <w:b/>
                <w:bCs w:val="0"/>
                <w:sz w:val="22"/>
                <w:szCs w:val="22"/>
                <w:lang w:val="en-US" w:eastAsia="zh-CN"/>
              </w:rPr>
              <w:t>3</w:t>
            </w:r>
            <w:r>
              <w:rPr>
                <w:rFonts w:hint="eastAsia" w:ascii="仿宋" w:hAnsi="仿宋" w:eastAsia="仿宋" w:cs="仿宋"/>
                <w:b/>
                <w:bCs w:val="0"/>
                <w:sz w:val="22"/>
                <w:szCs w:val="22"/>
              </w:rPr>
              <w:t>0</w:t>
            </w:r>
          </w:p>
        </w:tc>
        <w:tc>
          <w:tcPr>
            <w:tcW w:w="7748" w:type="dxa"/>
            <w:tcBorders>
              <w:bottom w:val="single" w:color="auto" w:sz="4" w:space="0"/>
            </w:tcBorders>
            <w:noWrap w:val="0"/>
            <w:vAlign w:val="center"/>
          </w:tcPr>
          <w:p>
            <w:pPr>
              <w:pStyle w:val="14"/>
              <w:ind w:firstLine="0" w:firstLineChars="0"/>
              <w:rPr>
                <w:rFonts w:hint="eastAsia" w:ascii="仿宋" w:hAnsi="仿宋" w:eastAsia="仿宋" w:cs="仿宋"/>
                <w:b/>
                <w:bCs w:val="0"/>
                <w:sz w:val="22"/>
                <w:szCs w:val="22"/>
                <w:lang w:val="en-US" w:eastAsia="zh-CN"/>
              </w:rPr>
            </w:pPr>
            <w:r>
              <w:rPr>
                <w:rFonts w:hint="eastAsia" w:ascii="仿宋" w:hAnsi="仿宋" w:eastAsia="仿宋" w:cs="仿宋"/>
                <w:b/>
                <w:bCs w:val="0"/>
                <w:sz w:val="22"/>
                <w:szCs w:val="22"/>
                <w:lang w:val="en-US" w:eastAsia="zh-CN"/>
              </w:rPr>
              <w:t>第二届中国展览艺术与展示技术创意大赛终评结果发布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1" w:hRule="atLeast"/>
        </w:trPr>
        <w:tc>
          <w:tcPr>
            <w:tcW w:w="9478" w:type="dxa"/>
            <w:gridSpan w:val="2"/>
            <w:shd w:val="clear" w:color="auto" w:fill="99CCFF"/>
            <w:noWrap w:val="0"/>
            <w:vAlign w:val="center"/>
          </w:tcPr>
          <w:p>
            <w:pPr>
              <w:rPr>
                <w:rFonts w:hint="eastAsia" w:ascii="仿宋" w:hAnsi="仿宋" w:eastAsia="仿宋" w:cs="仿宋"/>
                <w:b/>
                <w:bCs w:val="0"/>
                <w:sz w:val="22"/>
                <w:szCs w:val="22"/>
                <w:lang w:val="en-US" w:eastAsia="zh-CN"/>
              </w:rPr>
            </w:pPr>
            <w:r>
              <w:rPr>
                <w:rFonts w:hint="eastAsia" w:ascii="仿宋" w:hAnsi="仿宋" w:eastAsia="仿宋" w:cs="仿宋"/>
                <w:b/>
                <w:bCs w:val="0"/>
                <w:sz w:val="22"/>
                <w:szCs w:val="22"/>
                <w:lang w:val="en-US" w:eastAsia="zh-CN"/>
              </w:rPr>
              <w:t>8月25日全天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0" w:hRule="atLeast"/>
        </w:trPr>
        <w:tc>
          <w:tcPr>
            <w:tcW w:w="9478" w:type="dxa"/>
            <w:gridSpan w:val="2"/>
            <w:shd w:val="clear" w:color="auto" w:fill="FFFF99"/>
            <w:noWrap w:val="0"/>
            <w:vAlign w:val="center"/>
          </w:tcPr>
          <w:p>
            <w:pPr>
              <w:pStyle w:val="14"/>
              <w:ind w:firstLine="0" w:firstLineChars="0"/>
              <w:rPr>
                <w:rFonts w:hint="eastAsia" w:ascii="仿宋" w:hAnsi="仿宋" w:eastAsia="仿宋" w:cs="仿宋"/>
                <w:b/>
                <w:bCs w:val="0"/>
                <w:sz w:val="22"/>
                <w:szCs w:val="22"/>
              </w:rPr>
            </w:pPr>
            <w:r>
              <w:rPr>
                <w:rFonts w:hint="eastAsia" w:ascii="仿宋" w:hAnsi="仿宋" w:eastAsia="仿宋" w:cs="仿宋"/>
                <w:b/>
                <w:bCs w:val="0"/>
                <w:sz w:val="22"/>
                <w:szCs w:val="22"/>
              </w:rPr>
              <w:t>202</w:t>
            </w:r>
            <w:r>
              <w:rPr>
                <w:rFonts w:hint="eastAsia" w:ascii="仿宋" w:hAnsi="仿宋" w:eastAsia="仿宋" w:cs="仿宋"/>
                <w:b/>
                <w:bCs w:val="0"/>
                <w:sz w:val="22"/>
                <w:szCs w:val="22"/>
                <w:lang w:val="en-US" w:eastAsia="zh-CN"/>
              </w:rPr>
              <w:t>2</w:t>
            </w:r>
            <w:r>
              <w:rPr>
                <w:rFonts w:hint="eastAsia" w:ascii="仿宋" w:hAnsi="仿宋" w:eastAsia="仿宋" w:cs="仿宋"/>
                <w:b/>
                <w:bCs w:val="0"/>
                <w:sz w:val="22"/>
                <w:szCs w:val="22"/>
              </w:rPr>
              <w:t>第</w:t>
            </w:r>
            <w:r>
              <w:rPr>
                <w:rFonts w:hint="eastAsia" w:ascii="仿宋" w:hAnsi="仿宋" w:eastAsia="仿宋" w:cs="仿宋"/>
                <w:b/>
                <w:bCs w:val="0"/>
                <w:sz w:val="22"/>
                <w:szCs w:val="22"/>
                <w:lang w:val="en-US" w:eastAsia="zh-CN"/>
              </w:rPr>
              <w:t>四</w:t>
            </w:r>
            <w:r>
              <w:rPr>
                <w:rFonts w:hint="eastAsia" w:ascii="仿宋" w:hAnsi="仿宋" w:eastAsia="仿宋" w:cs="仿宋"/>
                <w:b/>
                <w:bCs w:val="0"/>
                <w:sz w:val="22"/>
                <w:szCs w:val="22"/>
              </w:rPr>
              <w:t>届中国展陈行业创新发展论坛</w:t>
            </w:r>
          </w:p>
          <w:p>
            <w:pPr>
              <w:pStyle w:val="14"/>
              <w:ind w:firstLine="0" w:firstLineChars="0"/>
              <w:rPr>
                <w:rFonts w:hint="eastAsia" w:ascii="仿宋" w:hAnsi="仿宋" w:eastAsia="仿宋" w:cs="仿宋"/>
                <w:b/>
                <w:bCs w:val="0"/>
                <w:sz w:val="22"/>
                <w:szCs w:val="22"/>
              </w:rPr>
            </w:pPr>
            <w:r>
              <w:rPr>
                <w:rFonts w:hint="eastAsia" w:ascii="仿宋" w:hAnsi="仿宋" w:eastAsia="仿宋" w:cs="仿宋"/>
                <w:b/>
                <w:bCs w:val="0"/>
                <w:sz w:val="22"/>
                <w:szCs w:val="22"/>
              </w:rPr>
              <w:t>主题：开放融合 协同合作——元宇宙时代展览展示理念、思路、技术、业态的探索与践行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7" w:hRule="atLeast"/>
        </w:trPr>
        <w:tc>
          <w:tcPr>
            <w:tcW w:w="1730" w:type="dxa"/>
            <w:noWrap w:val="0"/>
            <w:vAlign w:val="center"/>
          </w:tcPr>
          <w:p>
            <w:pPr>
              <w:jc w:val="center"/>
              <w:rPr>
                <w:rFonts w:hint="default" w:ascii="仿宋" w:hAnsi="仿宋" w:eastAsia="仿宋" w:cs="仿宋"/>
                <w:b/>
                <w:bCs w:val="0"/>
                <w:sz w:val="22"/>
                <w:szCs w:val="22"/>
                <w:lang w:val="en-US" w:eastAsia="zh-CN"/>
              </w:rPr>
            </w:pPr>
            <w:r>
              <w:rPr>
                <w:rFonts w:hint="eastAsia" w:ascii="仿宋" w:hAnsi="仿宋" w:eastAsia="仿宋" w:cs="仿宋"/>
                <w:b/>
                <w:bCs w:val="0"/>
                <w:sz w:val="22"/>
                <w:szCs w:val="22"/>
              </w:rPr>
              <w:t>09:30-1</w:t>
            </w:r>
            <w:r>
              <w:rPr>
                <w:rFonts w:hint="eastAsia" w:ascii="仿宋" w:hAnsi="仿宋" w:eastAsia="仿宋" w:cs="仿宋"/>
                <w:b/>
                <w:bCs w:val="0"/>
                <w:sz w:val="22"/>
                <w:szCs w:val="22"/>
                <w:lang w:val="en-US" w:eastAsia="zh-CN"/>
              </w:rPr>
              <w:t>8</w:t>
            </w:r>
            <w:r>
              <w:rPr>
                <w:rFonts w:hint="eastAsia" w:ascii="仿宋" w:hAnsi="仿宋" w:eastAsia="仿宋" w:cs="仿宋"/>
                <w:b/>
                <w:bCs w:val="0"/>
                <w:sz w:val="22"/>
                <w:szCs w:val="22"/>
              </w:rPr>
              <w:t>:</w:t>
            </w:r>
            <w:r>
              <w:rPr>
                <w:rFonts w:hint="eastAsia" w:ascii="仿宋" w:hAnsi="仿宋" w:eastAsia="仿宋" w:cs="仿宋"/>
                <w:b/>
                <w:bCs w:val="0"/>
                <w:sz w:val="22"/>
                <w:szCs w:val="22"/>
                <w:lang w:val="en-US" w:eastAsia="zh-CN"/>
              </w:rPr>
              <w:t>10</w:t>
            </w:r>
          </w:p>
        </w:tc>
        <w:tc>
          <w:tcPr>
            <w:tcW w:w="7748" w:type="dxa"/>
            <w:noWrap w:val="0"/>
            <w:vAlign w:val="center"/>
          </w:tcPr>
          <w:p>
            <w:pPr>
              <w:pStyle w:val="14"/>
              <w:widowControl/>
              <w:numPr>
                <w:ilvl w:val="0"/>
                <w:numId w:val="5"/>
              </w:numPr>
              <w:adjustRightInd w:val="0"/>
              <w:snapToGrid w:val="0"/>
              <w:ind w:left="363" w:hanging="363" w:firstLineChars="0"/>
              <w:rPr>
                <w:rFonts w:hint="eastAsia" w:ascii="仿宋" w:hAnsi="仿宋" w:eastAsia="仿宋" w:cs="仿宋"/>
                <w:b/>
                <w:bCs w:val="0"/>
                <w:sz w:val="22"/>
                <w:szCs w:val="22"/>
              </w:rPr>
            </w:pPr>
            <w:r>
              <w:rPr>
                <w:rFonts w:hint="eastAsia" w:ascii="仿宋" w:hAnsi="仿宋" w:eastAsia="仿宋" w:cs="仿宋"/>
                <w:b/>
                <w:bCs w:val="0"/>
                <w:sz w:val="22"/>
                <w:szCs w:val="22"/>
              </w:rPr>
              <w:t xml:space="preserve">9:30-9:40   </w:t>
            </w:r>
            <w:r>
              <w:rPr>
                <w:rFonts w:hint="eastAsia" w:ascii="仿宋" w:hAnsi="仿宋" w:eastAsia="仿宋" w:cs="仿宋"/>
                <w:b/>
                <w:bCs w:val="0"/>
                <w:sz w:val="22"/>
                <w:szCs w:val="22"/>
                <w:lang w:val="en-US" w:eastAsia="zh-CN"/>
              </w:rPr>
              <w:t xml:space="preserve"> </w:t>
            </w:r>
            <w:r>
              <w:rPr>
                <w:rFonts w:hint="eastAsia" w:ascii="仿宋" w:hAnsi="仿宋" w:eastAsia="仿宋" w:cs="仿宋"/>
                <w:b/>
                <w:bCs w:val="0"/>
                <w:sz w:val="22"/>
                <w:szCs w:val="22"/>
              </w:rPr>
              <w:t>袁再青会长致辞</w:t>
            </w:r>
          </w:p>
          <w:p>
            <w:pPr>
              <w:pStyle w:val="14"/>
              <w:widowControl/>
              <w:numPr>
                <w:ilvl w:val="0"/>
                <w:numId w:val="5"/>
              </w:numPr>
              <w:adjustRightInd w:val="0"/>
              <w:snapToGrid w:val="0"/>
              <w:ind w:left="363" w:hanging="363" w:firstLineChars="0"/>
              <w:rPr>
                <w:rFonts w:hint="eastAsia" w:ascii="仿宋" w:hAnsi="仿宋" w:eastAsia="仿宋" w:cs="仿宋"/>
                <w:b/>
                <w:bCs w:val="0"/>
                <w:sz w:val="22"/>
                <w:szCs w:val="22"/>
              </w:rPr>
            </w:pPr>
            <w:r>
              <w:rPr>
                <w:rFonts w:hint="eastAsia" w:ascii="仿宋" w:hAnsi="仿宋" w:eastAsia="仿宋" w:cs="仿宋"/>
                <w:b/>
                <w:bCs w:val="0"/>
                <w:sz w:val="22"/>
                <w:szCs w:val="22"/>
              </w:rPr>
              <w:t>9:40-10:</w:t>
            </w:r>
            <w:r>
              <w:rPr>
                <w:rFonts w:hint="eastAsia" w:ascii="仿宋" w:hAnsi="仿宋" w:eastAsia="仿宋" w:cs="仿宋"/>
                <w:b/>
                <w:bCs w:val="0"/>
                <w:sz w:val="22"/>
                <w:szCs w:val="22"/>
                <w:lang w:val="en-US" w:eastAsia="zh-CN"/>
              </w:rPr>
              <w:t>2</w:t>
            </w:r>
            <w:r>
              <w:rPr>
                <w:rFonts w:hint="eastAsia" w:ascii="仿宋" w:hAnsi="仿宋" w:eastAsia="仿宋" w:cs="仿宋"/>
                <w:b/>
                <w:bCs w:val="0"/>
                <w:sz w:val="22"/>
                <w:szCs w:val="22"/>
              </w:rPr>
              <w:t xml:space="preserve">0  </w:t>
            </w:r>
            <w:r>
              <w:rPr>
                <w:rFonts w:hint="eastAsia" w:ascii="仿宋" w:hAnsi="仿宋" w:eastAsia="仿宋" w:cs="仿宋"/>
                <w:b/>
                <w:bCs w:val="0"/>
                <w:sz w:val="22"/>
                <w:szCs w:val="22"/>
                <w:lang w:val="en-US" w:eastAsia="zh-CN"/>
              </w:rPr>
              <w:t xml:space="preserve"> </w:t>
            </w:r>
            <w:r>
              <w:rPr>
                <w:rFonts w:hint="eastAsia" w:ascii="仿宋" w:hAnsi="仿宋" w:eastAsia="仿宋" w:cs="仿宋"/>
                <w:b/>
                <w:bCs w:val="0"/>
                <w:sz w:val="22"/>
                <w:szCs w:val="22"/>
              </w:rPr>
              <w:t>李金光 致辞并讲座 中国博物馆协会秘书长</w:t>
            </w:r>
            <w:r>
              <w:rPr>
                <w:rFonts w:hint="eastAsia" w:ascii="仿宋" w:hAnsi="仿宋" w:eastAsia="仿宋" w:cs="仿宋"/>
                <w:b/>
                <w:bCs w:val="0"/>
                <w:sz w:val="22"/>
                <w:szCs w:val="22"/>
                <w:lang w:val="en-US" w:eastAsia="zh-CN"/>
              </w:rPr>
              <w:t>（拟邀）</w:t>
            </w:r>
          </w:p>
          <w:p>
            <w:pPr>
              <w:pStyle w:val="14"/>
              <w:widowControl/>
              <w:numPr>
                <w:ilvl w:val="0"/>
                <w:numId w:val="0"/>
              </w:numPr>
              <w:adjustRightInd w:val="0"/>
              <w:snapToGrid w:val="0"/>
              <w:ind w:leftChars="0"/>
              <w:rPr>
                <w:rFonts w:hint="eastAsia" w:ascii="仿宋" w:hAnsi="仿宋" w:eastAsia="仿宋" w:cs="仿宋"/>
                <w:b/>
                <w:bCs w:val="0"/>
                <w:sz w:val="22"/>
                <w:szCs w:val="22"/>
                <w:lang w:val="en-US" w:eastAsia="zh-CN"/>
              </w:rPr>
            </w:pPr>
            <w:r>
              <w:rPr>
                <w:rFonts w:hint="eastAsia" w:ascii="仿宋" w:hAnsi="仿宋" w:eastAsia="仿宋" w:cs="仿宋"/>
                <w:b/>
                <w:bCs w:val="0"/>
                <w:sz w:val="22"/>
                <w:szCs w:val="22"/>
                <w:lang w:val="en-US" w:eastAsia="zh-CN"/>
              </w:rPr>
              <w:t xml:space="preserve">                拟主题：我国博物馆发展相关的政策解读</w:t>
            </w:r>
          </w:p>
          <w:p>
            <w:pPr>
              <w:pStyle w:val="14"/>
              <w:widowControl/>
              <w:numPr>
                <w:ilvl w:val="0"/>
                <w:numId w:val="5"/>
              </w:numPr>
              <w:adjustRightInd w:val="0"/>
              <w:snapToGrid w:val="0"/>
              <w:ind w:left="363" w:hanging="363" w:firstLineChars="0"/>
              <w:rPr>
                <w:rFonts w:hint="eastAsia" w:ascii="仿宋" w:hAnsi="仿宋" w:eastAsia="仿宋" w:cs="仿宋"/>
                <w:b/>
                <w:bCs w:val="0"/>
                <w:sz w:val="22"/>
                <w:szCs w:val="22"/>
              </w:rPr>
            </w:pPr>
            <w:r>
              <w:rPr>
                <w:rFonts w:hint="eastAsia" w:ascii="仿宋" w:hAnsi="仿宋" w:eastAsia="仿宋" w:cs="仿宋"/>
                <w:b/>
                <w:bCs w:val="0"/>
                <w:sz w:val="22"/>
                <w:szCs w:val="22"/>
              </w:rPr>
              <w:t>10:</w:t>
            </w:r>
            <w:r>
              <w:rPr>
                <w:rFonts w:hint="eastAsia" w:ascii="仿宋" w:hAnsi="仿宋" w:eastAsia="仿宋" w:cs="仿宋"/>
                <w:b/>
                <w:bCs w:val="0"/>
                <w:sz w:val="22"/>
                <w:szCs w:val="22"/>
                <w:lang w:val="en-US" w:eastAsia="zh-CN"/>
              </w:rPr>
              <w:t>2</w:t>
            </w:r>
            <w:r>
              <w:rPr>
                <w:rFonts w:hint="eastAsia" w:ascii="仿宋" w:hAnsi="仿宋" w:eastAsia="仿宋" w:cs="仿宋"/>
                <w:b/>
                <w:bCs w:val="0"/>
                <w:sz w:val="22"/>
                <w:szCs w:val="22"/>
              </w:rPr>
              <w:t>0-1</w:t>
            </w:r>
            <w:r>
              <w:rPr>
                <w:rFonts w:hint="eastAsia" w:ascii="仿宋" w:hAnsi="仿宋" w:eastAsia="仿宋" w:cs="仿宋"/>
                <w:b/>
                <w:bCs w:val="0"/>
                <w:sz w:val="22"/>
                <w:szCs w:val="22"/>
                <w:lang w:val="en-US" w:eastAsia="zh-CN"/>
              </w:rPr>
              <w:t>1</w:t>
            </w:r>
            <w:r>
              <w:rPr>
                <w:rFonts w:hint="eastAsia" w:ascii="仿宋" w:hAnsi="仿宋" w:eastAsia="仿宋" w:cs="仿宋"/>
                <w:b/>
                <w:bCs w:val="0"/>
                <w:sz w:val="22"/>
                <w:szCs w:val="22"/>
              </w:rPr>
              <w:t>:0</w:t>
            </w:r>
            <w:r>
              <w:rPr>
                <w:rFonts w:hint="eastAsia" w:ascii="仿宋" w:hAnsi="仿宋" w:eastAsia="仿宋" w:cs="仿宋"/>
                <w:b/>
                <w:bCs w:val="0"/>
                <w:sz w:val="22"/>
                <w:szCs w:val="22"/>
                <w:lang w:val="en-US" w:eastAsia="zh-CN"/>
              </w:rPr>
              <w:t>0</w:t>
            </w:r>
            <w:r>
              <w:rPr>
                <w:rFonts w:hint="eastAsia" w:ascii="仿宋" w:hAnsi="仿宋" w:eastAsia="仿宋" w:cs="仿宋"/>
                <w:b/>
                <w:bCs w:val="0"/>
                <w:sz w:val="22"/>
                <w:szCs w:val="22"/>
              </w:rPr>
              <w:t xml:space="preserve">  </w:t>
            </w:r>
            <w:r>
              <w:rPr>
                <w:rFonts w:hint="eastAsia" w:ascii="仿宋" w:hAnsi="仿宋" w:eastAsia="仿宋" w:cs="仿宋"/>
                <w:b/>
                <w:bCs w:val="0"/>
                <w:sz w:val="22"/>
                <w:szCs w:val="22"/>
                <w:lang w:val="en-US" w:eastAsia="zh-CN"/>
              </w:rPr>
              <w:t>陈同乐 中国博物馆协会陈列艺术委员会副主任（拟邀）</w:t>
            </w:r>
          </w:p>
          <w:p>
            <w:pPr>
              <w:pStyle w:val="14"/>
              <w:widowControl/>
              <w:numPr>
                <w:ilvl w:val="0"/>
                <w:numId w:val="0"/>
              </w:numPr>
              <w:adjustRightInd w:val="0"/>
              <w:snapToGrid w:val="0"/>
              <w:ind w:leftChars="0"/>
              <w:rPr>
                <w:rFonts w:hint="eastAsia" w:ascii="仿宋" w:hAnsi="仿宋" w:eastAsia="仿宋" w:cs="仿宋"/>
                <w:b/>
                <w:bCs w:val="0"/>
                <w:sz w:val="22"/>
                <w:szCs w:val="22"/>
                <w:lang w:val="en-US"/>
              </w:rPr>
            </w:pPr>
            <w:r>
              <w:rPr>
                <w:rFonts w:hint="eastAsia" w:ascii="仿宋" w:hAnsi="仿宋" w:eastAsia="仿宋" w:cs="仿宋"/>
                <w:b/>
                <w:bCs w:val="0"/>
                <w:sz w:val="22"/>
                <w:szCs w:val="22"/>
                <w:lang w:val="en-US" w:eastAsia="zh-CN"/>
              </w:rPr>
              <w:t xml:space="preserve">                拟主题：创新驱动的新时代优秀展览案例解析</w:t>
            </w:r>
          </w:p>
          <w:p>
            <w:pPr>
              <w:pStyle w:val="14"/>
              <w:widowControl/>
              <w:numPr>
                <w:ilvl w:val="0"/>
                <w:numId w:val="5"/>
              </w:numPr>
              <w:adjustRightInd w:val="0"/>
              <w:snapToGrid w:val="0"/>
              <w:ind w:left="363" w:hanging="363" w:firstLineChars="0"/>
              <w:rPr>
                <w:rFonts w:hint="eastAsia" w:ascii="仿宋" w:hAnsi="仿宋" w:eastAsia="仿宋" w:cs="仿宋"/>
                <w:b/>
                <w:bCs w:val="0"/>
                <w:sz w:val="22"/>
                <w:szCs w:val="22"/>
              </w:rPr>
            </w:pPr>
            <w:r>
              <w:rPr>
                <w:rFonts w:hint="eastAsia" w:ascii="仿宋" w:hAnsi="仿宋" w:eastAsia="仿宋" w:cs="仿宋"/>
                <w:b/>
                <w:bCs w:val="0"/>
                <w:sz w:val="22"/>
                <w:szCs w:val="22"/>
              </w:rPr>
              <w:t>1</w:t>
            </w:r>
            <w:r>
              <w:rPr>
                <w:rFonts w:hint="eastAsia" w:ascii="仿宋" w:hAnsi="仿宋" w:eastAsia="仿宋" w:cs="仿宋"/>
                <w:b/>
                <w:bCs w:val="0"/>
                <w:sz w:val="22"/>
                <w:szCs w:val="22"/>
                <w:lang w:val="en-US" w:eastAsia="zh-CN"/>
              </w:rPr>
              <w:t>1</w:t>
            </w:r>
            <w:r>
              <w:rPr>
                <w:rFonts w:hint="eastAsia" w:ascii="仿宋" w:hAnsi="仿宋" w:eastAsia="仿宋" w:cs="仿宋"/>
                <w:b/>
                <w:bCs w:val="0"/>
                <w:sz w:val="22"/>
                <w:szCs w:val="22"/>
              </w:rPr>
              <w:t>:</w:t>
            </w:r>
            <w:r>
              <w:rPr>
                <w:rFonts w:hint="eastAsia" w:ascii="仿宋" w:hAnsi="仿宋" w:eastAsia="仿宋" w:cs="仿宋"/>
                <w:b/>
                <w:bCs w:val="0"/>
                <w:sz w:val="22"/>
                <w:szCs w:val="22"/>
                <w:lang w:val="en-US" w:eastAsia="zh-CN"/>
              </w:rPr>
              <w:t>0</w:t>
            </w:r>
            <w:r>
              <w:rPr>
                <w:rFonts w:hint="eastAsia" w:ascii="仿宋" w:hAnsi="仿宋" w:eastAsia="仿宋" w:cs="仿宋"/>
                <w:b/>
                <w:bCs w:val="0"/>
                <w:sz w:val="22"/>
                <w:szCs w:val="22"/>
              </w:rPr>
              <w:t>0-11:</w:t>
            </w:r>
            <w:r>
              <w:rPr>
                <w:rFonts w:hint="eastAsia" w:ascii="仿宋" w:hAnsi="仿宋" w:eastAsia="仿宋" w:cs="仿宋"/>
                <w:b/>
                <w:bCs w:val="0"/>
                <w:sz w:val="22"/>
                <w:szCs w:val="22"/>
                <w:lang w:val="en-US" w:eastAsia="zh-CN"/>
              </w:rPr>
              <w:t>4</w:t>
            </w:r>
            <w:r>
              <w:rPr>
                <w:rFonts w:hint="eastAsia" w:ascii="仿宋" w:hAnsi="仿宋" w:eastAsia="仿宋" w:cs="仿宋"/>
                <w:b/>
                <w:bCs w:val="0"/>
                <w:sz w:val="22"/>
                <w:szCs w:val="22"/>
              </w:rPr>
              <w:t xml:space="preserve">0  </w:t>
            </w:r>
            <w:r>
              <w:rPr>
                <w:rFonts w:hint="eastAsia" w:ascii="仿宋" w:hAnsi="仿宋" w:eastAsia="仿宋" w:cs="仿宋"/>
                <w:b/>
                <w:bCs w:val="0"/>
                <w:sz w:val="22"/>
                <w:szCs w:val="22"/>
                <w:lang w:val="en-US" w:eastAsia="zh-CN"/>
              </w:rPr>
              <w:t>李历松 东莞市博物馆馆长（拟邀）</w:t>
            </w:r>
          </w:p>
          <w:p>
            <w:pPr>
              <w:pStyle w:val="14"/>
              <w:widowControl/>
              <w:numPr>
                <w:ilvl w:val="0"/>
                <w:numId w:val="0"/>
              </w:numPr>
              <w:adjustRightInd w:val="0"/>
              <w:snapToGrid w:val="0"/>
              <w:ind w:leftChars="0"/>
              <w:rPr>
                <w:rFonts w:hint="eastAsia" w:ascii="仿宋" w:hAnsi="仿宋" w:eastAsia="仿宋" w:cs="仿宋"/>
                <w:b/>
                <w:bCs w:val="0"/>
                <w:sz w:val="22"/>
                <w:szCs w:val="22"/>
                <w:lang w:val="en-US" w:eastAsia="zh-CN"/>
              </w:rPr>
            </w:pPr>
            <w:r>
              <w:rPr>
                <w:rFonts w:hint="eastAsia" w:ascii="仿宋" w:hAnsi="仿宋" w:eastAsia="仿宋" w:cs="仿宋"/>
                <w:b/>
                <w:bCs w:val="0"/>
                <w:sz w:val="22"/>
                <w:szCs w:val="22"/>
                <w:lang w:val="en-US" w:eastAsia="zh-CN"/>
              </w:rPr>
              <w:t xml:space="preserve">                拟主题：博物馆陈展的空间逻辑与艺术</w:t>
            </w:r>
          </w:p>
          <w:p>
            <w:pPr>
              <w:pStyle w:val="14"/>
              <w:widowControl/>
              <w:numPr>
                <w:ilvl w:val="0"/>
                <w:numId w:val="5"/>
              </w:numPr>
              <w:adjustRightInd w:val="0"/>
              <w:snapToGrid w:val="0"/>
              <w:ind w:left="363" w:hanging="363" w:firstLineChars="0"/>
              <w:rPr>
                <w:rFonts w:hint="eastAsia" w:ascii="仿宋" w:hAnsi="仿宋" w:eastAsia="仿宋" w:cs="仿宋"/>
                <w:b/>
                <w:bCs w:val="0"/>
                <w:sz w:val="22"/>
                <w:szCs w:val="22"/>
              </w:rPr>
            </w:pPr>
            <w:r>
              <w:rPr>
                <w:rFonts w:hint="eastAsia" w:ascii="仿宋" w:hAnsi="仿宋" w:eastAsia="仿宋" w:cs="仿宋"/>
                <w:b/>
                <w:bCs w:val="0"/>
                <w:sz w:val="22"/>
                <w:szCs w:val="22"/>
              </w:rPr>
              <w:t>11:</w:t>
            </w:r>
            <w:r>
              <w:rPr>
                <w:rFonts w:hint="eastAsia" w:ascii="仿宋" w:hAnsi="仿宋" w:eastAsia="仿宋" w:cs="仿宋"/>
                <w:b/>
                <w:bCs w:val="0"/>
                <w:sz w:val="22"/>
                <w:szCs w:val="22"/>
                <w:lang w:val="en-US" w:eastAsia="zh-CN"/>
              </w:rPr>
              <w:t>4</w:t>
            </w:r>
            <w:r>
              <w:rPr>
                <w:rFonts w:hint="eastAsia" w:ascii="仿宋" w:hAnsi="仿宋" w:eastAsia="仿宋" w:cs="仿宋"/>
                <w:b/>
                <w:bCs w:val="0"/>
                <w:sz w:val="22"/>
                <w:szCs w:val="22"/>
              </w:rPr>
              <w:t>0-1</w:t>
            </w:r>
            <w:r>
              <w:rPr>
                <w:rFonts w:hint="eastAsia" w:ascii="仿宋" w:hAnsi="仿宋" w:eastAsia="仿宋" w:cs="仿宋"/>
                <w:b/>
                <w:bCs w:val="0"/>
                <w:sz w:val="22"/>
                <w:szCs w:val="22"/>
                <w:lang w:val="en-US" w:eastAsia="zh-CN"/>
              </w:rPr>
              <w:t>2</w:t>
            </w:r>
            <w:r>
              <w:rPr>
                <w:rFonts w:hint="eastAsia" w:ascii="仿宋" w:hAnsi="仿宋" w:eastAsia="仿宋" w:cs="仿宋"/>
                <w:b/>
                <w:bCs w:val="0"/>
                <w:sz w:val="22"/>
                <w:szCs w:val="22"/>
              </w:rPr>
              <w:t>:</w:t>
            </w:r>
            <w:r>
              <w:rPr>
                <w:rFonts w:hint="eastAsia" w:ascii="仿宋" w:hAnsi="仿宋" w:eastAsia="仿宋" w:cs="仿宋"/>
                <w:b/>
                <w:bCs w:val="0"/>
                <w:sz w:val="22"/>
                <w:szCs w:val="22"/>
                <w:lang w:val="en-US" w:eastAsia="zh-CN"/>
              </w:rPr>
              <w:t>2</w:t>
            </w:r>
            <w:r>
              <w:rPr>
                <w:rFonts w:hint="eastAsia" w:ascii="仿宋" w:hAnsi="仿宋" w:eastAsia="仿宋" w:cs="仿宋"/>
                <w:b/>
                <w:bCs w:val="0"/>
                <w:sz w:val="22"/>
                <w:szCs w:val="22"/>
              </w:rPr>
              <w:t>0  俞乐滨 中国会展经济研究会展陈专家委员会副主任</w:t>
            </w:r>
            <w:r>
              <w:rPr>
                <w:rFonts w:hint="eastAsia" w:ascii="仿宋" w:hAnsi="仿宋" w:eastAsia="仿宋" w:cs="仿宋"/>
                <w:b/>
                <w:bCs w:val="0"/>
                <w:sz w:val="22"/>
                <w:szCs w:val="22"/>
                <w:lang w:val="en-US" w:eastAsia="zh-CN"/>
              </w:rPr>
              <w:t>（拟邀）</w:t>
            </w:r>
          </w:p>
          <w:p>
            <w:pPr>
              <w:pStyle w:val="14"/>
              <w:widowControl/>
              <w:numPr>
                <w:ilvl w:val="0"/>
                <w:numId w:val="0"/>
              </w:numPr>
              <w:adjustRightInd w:val="0"/>
              <w:snapToGrid w:val="0"/>
              <w:ind w:leftChars="0"/>
              <w:rPr>
                <w:rFonts w:hint="eastAsia" w:ascii="仿宋" w:hAnsi="仿宋" w:eastAsia="仿宋" w:cs="仿宋"/>
                <w:b/>
                <w:bCs w:val="0"/>
                <w:sz w:val="22"/>
                <w:szCs w:val="22"/>
                <w:lang w:val="en-US" w:eastAsia="zh-CN"/>
              </w:rPr>
            </w:pPr>
            <w:r>
              <w:rPr>
                <w:rFonts w:hint="eastAsia" w:ascii="仿宋" w:hAnsi="仿宋" w:eastAsia="仿宋" w:cs="仿宋"/>
                <w:b/>
                <w:bCs w:val="0"/>
                <w:sz w:val="22"/>
                <w:szCs w:val="22"/>
                <w:lang w:val="en-US" w:eastAsia="zh-CN"/>
              </w:rPr>
              <w:t xml:space="preserve">                拟主题：关于当代红色文化展陈背景、趋势、理念和实践的总体解读</w:t>
            </w:r>
          </w:p>
          <w:p>
            <w:pPr>
              <w:pStyle w:val="14"/>
              <w:widowControl/>
              <w:numPr>
                <w:ilvl w:val="0"/>
                <w:numId w:val="5"/>
              </w:numPr>
              <w:adjustRightInd w:val="0"/>
              <w:snapToGrid w:val="0"/>
              <w:ind w:left="363" w:hanging="363" w:firstLineChars="0"/>
              <w:rPr>
                <w:rFonts w:hint="eastAsia" w:ascii="仿宋" w:hAnsi="仿宋" w:eastAsia="仿宋" w:cs="仿宋"/>
                <w:b/>
                <w:bCs w:val="0"/>
                <w:sz w:val="22"/>
                <w:szCs w:val="22"/>
              </w:rPr>
            </w:pPr>
            <w:r>
              <w:rPr>
                <w:rFonts w:hint="eastAsia" w:ascii="仿宋" w:hAnsi="仿宋" w:eastAsia="仿宋" w:cs="仿宋"/>
                <w:b/>
                <w:bCs w:val="0"/>
                <w:sz w:val="22"/>
                <w:szCs w:val="22"/>
              </w:rPr>
              <w:t>1</w:t>
            </w:r>
            <w:r>
              <w:rPr>
                <w:rFonts w:hint="eastAsia" w:ascii="仿宋" w:hAnsi="仿宋" w:eastAsia="仿宋" w:cs="仿宋"/>
                <w:b/>
                <w:bCs w:val="0"/>
                <w:sz w:val="22"/>
                <w:szCs w:val="22"/>
                <w:lang w:val="en-US" w:eastAsia="zh-CN"/>
              </w:rPr>
              <w:t>3</w:t>
            </w:r>
            <w:r>
              <w:rPr>
                <w:rFonts w:hint="eastAsia" w:ascii="仿宋" w:hAnsi="仿宋" w:eastAsia="仿宋" w:cs="仿宋"/>
                <w:b/>
                <w:bCs w:val="0"/>
                <w:sz w:val="22"/>
                <w:szCs w:val="22"/>
              </w:rPr>
              <w:t>:</w:t>
            </w:r>
            <w:r>
              <w:rPr>
                <w:rFonts w:hint="eastAsia" w:ascii="仿宋" w:hAnsi="仿宋" w:eastAsia="仿宋" w:cs="仿宋"/>
                <w:b/>
                <w:bCs w:val="0"/>
                <w:sz w:val="22"/>
                <w:szCs w:val="22"/>
                <w:lang w:val="en-US" w:eastAsia="zh-CN"/>
              </w:rPr>
              <w:t>3</w:t>
            </w:r>
            <w:r>
              <w:rPr>
                <w:rFonts w:hint="eastAsia" w:ascii="仿宋" w:hAnsi="仿宋" w:eastAsia="仿宋" w:cs="仿宋"/>
                <w:b/>
                <w:bCs w:val="0"/>
                <w:sz w:val="22"/>
                <w:szCs w:val="22"/>
              </w:rPr>
              <w:t>0-1</w:t>
            </w:r>
            <w:r>
              <w:rPr>
                <w:rFonts w:hint="eastAsia" w:ascii="仿宋" w:hAnsi="仿宋" w:eastAsia="仿宋" w:cs="仿宋"/>
                <w:b/>
                <w:bCs w:val="0"/>
                <w:sz w:val="22"/>
                <w:szCs w:val="22"/>
                <w:lang w:val="en-US" w:eastAsia="zh-CN"/>
              </w:rPr>
              <w:t>4</w:t>
            </w:r>
            <w:r>
              <w:rPr>
                <w:rFonts w:hint="eastAsia" w:ascii="仿宋" w:hAnsi="仿宋" w:eastAsia="仿宋" w:cs="仿宋"/>
                <w:b/>
                <w:bCs w:val="0"/>
                <w:sz w:val="22"/>
                <w:szCs w:val="22"/>
              </w:rPr>
              <w:t xml:space="preserve">:10  </w:t>
            </w:r>
            <w:r>
              <w:rPr>
                <w:rFonts w:hint="eastAsia" w:ascii="仿宋" w:hAnsi="仿宋" w:eastAsia="仿宋" w:cs="仿宋"/>
                <w:b/>
                <w:bCs w:val="0"/>
                <w:sz w:val="22"/>
                <w:szCs w:val="22"/>
                <w:lang w:val="en-US" w:eastAsia="zh-CN"/>
              </w:rPr>
              <w:t>蒋飞 上海美术学院数码艺术系教授（拟邀）</w:t>
            </w:r>
          </w:p>
          <w:p>
            <w:pPr>
              <w:pStyle w:val="14"/>
              <w:widowControl/>
              <w:numPr>
                <w:ilvl w:val="0"/>
                <w:numId w:val="0"/>
              </w:numPr>
              <w:adjustRightInd w:val="0"/>
              <w:snapToGrid w:val="0"/>
              <w:ind w:leftChars="0"/>
              <w:rPr>
                <w:rFonts w:hint="eastAsia" w:ascii="仿宋" w:hAnsi="仿宋" w:eastAsia="仿宋" w:cs="仿宋"/>
                <w:b/>
                <w:bCs w:val="0"/>
                <w:sz w:val="22"/>
                <w:szCs w:val="22"/>
                <w:lang w:val="en-US" w:eastAsia="zh-CN"/>
              </w:rPr>
            </w:pPr>
            <w:r>
              <w:rPr>
                <w:rFonts w:hint="eastAsia" w:ascii="仿宋" w:hAnsi="仿宋" w:eastAsia="仿宋" w:cs="仿宋"/>
                <w:b/>
                <w:bCs w:val="0"/>
                <w:sz w:val="22"/>
                <w:szCs w:val="22"/>
                <w:lang w:val="en-US" w:eastAsia="zh-CN"/>
              </w:rPr>
              <w:t xml:space="preserve">                拟主题：博物馆元宇宙项目开发实例分享</w:t>
            </w:r>
          </w:p>
          <w:p>
            <w:pPr>
              <w:pStyle w:val="14"/>
              <w:widowControl/>
              <w:numPr>
                <w:ilvl w:val="0"/>
                <w:numId w:val="5"/>
              </w:numPr>
              <w:adjustRightInd w:val="0"/>
              <w:snapToGrid w:val="0"/>
              <w:ind w:left="363" w:hanging="363" w:firstLineChars="0"/>
              <w:rPr>
                <w:rFonts w:hint="eastAsia" w:ascii="仿宋" w:hAnsi="仿宋" w:eastAsia="仿宋" w:cs="仿宋"/>
                <w:b/>
                <w:bCs w:val="0"/>
                <w:sz w:val="22"/>
                <w:szCs w:val="22"/>
              </w:rPr>
            </w:pPr>
            <w:r>
              <w:rPr>
                <w:rFonts w:hint="eastAsia" w:ascii="仿宋" w:hAnsi="仿宋" w:eastAsia="仿宋" w:cs="仿宋"/>
                <w:b/>
                <w:bCs w:val="0"/>
                <w:sz w:val="22"/>
                <w:szCs w:val="22"/>
              </w:rPr>
              <w:t>1</w:t>
            </w:r>
            <w:r>
              <w:rPr>
                <w:rFonts w:hint="eastAsia" w:ascii="仿宋" w:hAnsi="仿宋" w:eastAsia="仿宋" w:cs="仿宋"/>
                <w:b/>
                <w:bCs w:val="0"/>
                <w:sz w:val="22"/>
                <w:szCs w:val="22"/>
                <w:lang w:val="en-US" w:eastAsia="zh-CN"/>
              </w:rPr>
              <w:t>4</w:t>
            </w:r>
            <w:r>
              <w:rPr>
                <w:rFonts w:hint="eastAsia" w:ascii="仿宋" w:hAnsi="仿宋" w:eastAsia="仿宋" w:cs="仿宋"/>
                <w:b/>
                <w:bCs w:val="0"/>
                <w:sz w:val="22"/>
                <w:szCs w:val="22"/>
              </w:rPr>
              <w:t>:</w:t>
            </w:r>
            <w:r>
              <w:rPr>
                <w:rFonts w:hint="eastAsia" w:ascii="仿宋" w:hAnsi="仿宋" w:eastAsia="仿宋" w:cs="仿宋"/>
                <w:b/>
                <w:bCs w:val="0"/>
                <w:sz w:val="22"/>
                <w:szCs w:val="22"/>
                <w:lang w:val="en-US" w:eastAsia="zh-CN"/>
              </w:rPr>
              <w:t>1</w:t>
            </w:r>
            <w:r>
              <w:rPr>
                <w:rFonts w:hint="eastAsia" w:ascii="仿宋" w:hAnsi="仿宋" w:eastAsia="仿宋" w:cs="仿宋"/>
                <w:b/>
                <w:bCs w:val="0"/>
                <w:sz w:val="22"/>
                <w:szCs w:val="22"/>
              </w:rPr>
              <w:t>0-14:</w:t>
            </w:r>
            <w:r>
              <w:rPr>
                <w:rFonts w:hint="eastAsia" w:ascii="仿宋" w:hAnsi="仿宋" w:eastAsia="仿宋" w:cs="仿宋"/>
                <w:b/>
                <w:bCs w:val="0"/>
                <w:sz w:val="22"/>
                <w:szCs w:val="22"/>
                <w:lang w:val="en-US" w:eastAsia="zh-CN"/>
              </w:rPr>
              <w:t>5</w:t>
            </w:r>
            <w:r>
              <w:rPr>
                <w:rFonts w:hint="eastAsia" w:ascii="仿宋" w:hAnsi="仿宋" w:eastAsia="仿宋" w:cs="仿宋"/>
                <w:b/>
                <w:bCs w:val="0"/>
                <w:sz w:val="22"/>
                <w:szCs w:val="22"/>
              </w:rPr>
              <w:t>0  李跃进 原中国人民革命军事博物馆陈列部部长</w:t>
            </w:r>
            <w:r>
              <w:rPr>
                <w:rFonts w:hint="eastAsia" w:ascii="仿宋" w:hAnsi="仿宋" w:eastAsia="仿宋" w:cs="仿宋"/>
                <w:b/>
                <w:bCs w:val="0"/>
                <w:sz w:val="22"/>
                <w:szCs w:val="22"/>
                <w:lang w:val="en-US" w:eastAsia="zh-CN"/>
              </w:rPr>
              <w:t>（拟邀）</w:t>
            </w:r>
          </w:p>
          <w:p>
            <w:pPr>
              <w:pStyle w:val="14"/>
              <w:widowControl/>
              <w:numPr>
                <w:ilvl w:val="0"/>
                <w:numId w:val="0"/>
              </w:numPr>
              <w:adjustRightInd w:val="0"/>
              <w:snapToGrid w:val="0"/>
              <w:ind w:leftChars="0"/>
              <w:rPr>
                <w:rFonts w:hint="eastAsia" w:ascii="仿宋" w:hAnsi="仿宋" w:eastAsia="仿宋" w:cs="仿宋"/>
                <w:b/>
                <w:bCs w:val="0"/>
                <w:sz w:val="22"/>
                <w:szCs w:val="22"/>
                <w:lang w:val="en-US" w:eastAsia="zh-CN"/>
              </w:rPr>
            </w:pPr>
            <w:r>
              <w:rPr>
                <w:rFonts w:hint="eastAsia" w:ascii="仿宋" w:hAnsi="仿宋" w:eastAsia="仿宋" w:cs="仿宋"/>
                <w:b/>
                <w:bCs w:val="0"/>
                <w:sz w:val="22"/>
                <w:szCs w:val="22"/>
                <w:lang w:val="en-US" w:eastAsia="zh-CN"/>
              </w:rPr>
              <w:t xml:space="preserve">                拟主题：当代军营文化建设项目的发展前景</w:t>
            </w:r>
          </w:p>
          <w:p>
            <w:pPr>
              <w:pStyle w:val="14"/>
              <w:widowControl/>
              <w:numPr>
                <w:ilvl w:val="0"/>
                <w:numId w:val="5"/>
              </w:numPr>
              <w:adjustRightInd w:val="0"/>
              <w:snapToGrid w:val="0"/>
              <w:ind w:left="363" w:hanging="363" w:firstLineChars="0"/>
              <w:rPr>
                <w:rFonts w:hint="eastAsia" w:ascii="仿宋" w:hAnsi="仿宋" w:eastAsia="仿宋" w:cs="仿宋"/>
                <w:b/>
                <w:bCs w:val="0"/>
                <w:sz w:val="22"/>
                <w:szCs w:val="22"/>
              </w:rPr>
            </w:pPr>
            <w:r>
              <w:rPr>
                <w:rFonts w:hint="eastAsia" w:ascii="仿宋" w:hAnsi="仿宋" w:eastAsia="仿宋" w:cs="仿宋"/>
                <w:b/>
                <w:bCs w:val="0"/>
                <w:sz w:val="22"/>
                <w:szCs w:val="22"/>
              </w:rPr>
              <w:t>14:</w:t>
            </w:r>
            <w:r>
              <w:rPr>
                <w:rFonts w:hint="eastAsia" w:ascii="仿宋" w:hAnsi="仿宋" w:eastAsia="仿宋" w:cs="仿宋"/>
                <w:b/>
                <w:bCs w:val="0"/>
                <w:sz w:val="22"/>
                <w:szCs w:val="22"/>
                <w:lang w:val="en-US" w:eastAsia="zh-CN"/>
              </w:rPr>
              <w:t>5</w:t>
            </w:r>
            <w:r>
              <w:rPr>
                <w:rFonts w:hint="eastAsia" w:ascii="仿宋" w:hAnsi="仿宋" w:eastAsia="仿宋" w:cs="仿宋"/>
                <w:b/>
                <w:bCs w:val="0"/>
                <w:sz w:val="22"/>
                <w:szCs w:val="22"/>
              </w:rPr>
              <w:t>0-1</w:t>
            </w:r>
            <w:r>
              <w:rPr>
                <w:rFonts w:hint="eastAsia" w:ascii="仿宋" w:hAnsi="仿宋" w:eastAsia="仿宋" w:cs="仿宋"/>
                <w:b/>
                <w:bCs w:val="0"/>
                <w:sz w:val="22"/>
                <w:szCs w:val="22"/>
                <w:lang w:val="en-US" w:eastAsia="zh-CN"/>
              </w:rPr>
              <w:t>5</w:t>
            </w:r>
            <w:r>
              <w:rPr>
                <w:rFonts w:hint="eastAsia" w:ascii="仿宋" w:hAnsi="仿宋" w:eastAsia="仿宋" w:cs="仿宋"/>
                <w:b/>
                <w:bCs w:val="0"/>
                <w:sz w:val="22"/>
                <w:szCs w:val="22"/>
              </w:rPr>
              <w:t xml:space="preserve">:30  </w:t>
            </w:r>
            <w:r>
              <w:rPr>
                <w:rFonts w:hint="eastAsia" w:ascii="仿宋" w:hAnsi="仿宋" w:eastAsia="仿宋" w:cs="仿宋"/>
                <w:b/>
                <w:bCs w:val="0"/>
                <w:sz w:val="22"/>
                <w:szCs w:val="22"/>
                <w:lang w:val="en-US" w:eastAsia="zh-CN"/>
              </w:rPr>
              <w:t>杨毅斌</w:t>
            </w:r>
            <w:r>
              <w:rPr>
                <w:rFonts w:hint="eastAsia" w:ascii="仿宋" w:hAnsi="仿宋" w:eastAsia="仿宋" w:cs="仿宋"/>
                <w:b/>
                <w:bCs w:val="0"/>
                <w:sz w:val="22"/>
                <w:szCs w:val="22"/>
              </w:rPr>
              <w:t xml:space="preserve"> </w:t>
            </w:r>
            <w:r>
              <w:rPr>
                <w:rFonts w:hint="eastAsia" w:ascii="仿宋" w:hAnsi="仿宋" w:eastAsia="仿宋" w:cs="仿宋"/>
                <w:b/>
                <w:bCs w:val="0"/>
                <w:sz w:val="22"/>
                <w:szCs w:val="22"/>
                <w:lang w:val="en-US" w:eastAsia="zh-CN"/>
              </w:rPr>
              <w:t xml:space="preserve"> 句集文化创始人（拟邀）</w:t>
            </w:r>
          </w:p>
          <w:p>
            <w:pPr>
              <w:pStyle w:val="14"/>
              <w:widowControl/>
              <w:numPr>
                <w:ilvl w:val="0"/>
                <w:numId w:val="0"/>
              </w:numPr>
              <w:adjustRightInd w:val="0"/>
              <w:snapToGrid w:val="0"/>
              <w:ind w:leftChars="0"/>
              <w:rPr>
                <w:rFonts w:hint="eastAsia" w:ascii="仿宋" w:hAnsi="仿宋" w:eastAsia="仿宋" w:cs="仿宋"/>
                <w:b/>
                <w:bCs w:val="0"/>
                <w:sz w:val="22"/>
                <w:szCs w:val="22"/>
                <w:lang w:val="en-US" w:eastAsia="zh-CN"/>
              </w:rPr>
            </w:pPr>
            <w:r>
              <w:rPr>
                <w:rFonts w:hint="eastAsia" w:ascii="仿宋" w:hAnsi="仿宋" w:eastAsia="仿宋" w:cs="仿宋"/>
                <w:b/>
                <w:bCs w:val="0"/>
                <w:sz w:val="22"/>
                <w:szCs w:val="22"/>
                <w:lang w:val="en-US" w:eastAsia="zh-CN"/>
              </w:rPr>
              <w:t xml:space="preserve">                拟主题：当代展陈设计的创新思维</w:t>
            </w:r>
          </w:p>
          <w:p>
            <w:pPr>
              <w:pStyle w:val="14"/>
              <w:widowControl/>
              <w:numPr>
                <w:ilvl w:val="0"/>
                <w:numId w:val="5"/>
              </w:numPr>
              <w:adjustRightInd w:val="0"/>
              <w:snapToGrid w:val="0"/>
              <w:ind w:left="363" w:hanging="363" w:firstLineChars="0"/>
              <w:rPr>
                <w:rFonts w:hint="eastAsia" w:ascii="仿宋" w:hAnsi="仿宋" w:eastAsia="仿宋" w:cs="仿宋"/>
                <w:b/>
                <w:bCs w:val="0"/>
                <w:sz w:val="22"/>
                <w:szCs w:val="22"/>
              </w:rPr>
            </w:pPr>
            <w:r>
              <w:rPr>
                <w:rFonts w:hint="eastAsia" w:ascii="仿宋" w:hAnsi="仿宋" w:eastAsia="仿宋" w:cs="仿宋"/>
                <w:b/>
                <w:bCs w:val="0"/>
                <w:sz w:val="22"/>
                <w:szCs w:val="22"/>
              </w:rPr>
              <w:t>1</w:t>
            </w:r>
            <w:r>
              <w:rPr>
                <w:rFonts w:hint="eastAsia" w:ascii="仿宋" w:hAnsi="仿宋" w:eastAsia="仿宋" w:cs="仿宋"/>
                <w:b/>
                <w:bCs w:val="0"/>
                <w:sz w:val="22"/>
                <w:szCs w:val="22"/>
                <w:lang w:val="en-US" w:eastAsia="zh-CN"/>
              </w:rPr>
              <w:t>5</w:t>
            </w:r>
            <w:r>
              <w:rPr>
                <w:rFonts w:hint="eastAsia" w:ascii="仿宋" w:hAnsi="仿宋" w:eastAsia="仿宋" w:cs="仿宋"/>
                <w:b/>
                <w:bCs w:val="0"/>
                <w:sz w:val="22"/>
                <w:szCs w:val="22"/>
              </w:rPr>
              <w:t>:30-1</w:t>
            </w:r>
            <w:r>
              <w:rPr>
                <w:rFonts w:hint="eastAsia" w:ascii="仿宋" w:hAnsi="仿宋" w:eastAsia="仿宋" w:cs="仿宋"/>
                <w:b/>
                <w:bCs w:val="0"/>
                <w:sz w:val="22"/>
                <w:szCs w:val="22"/>
                <w:lang w:val="en-US" w:eastAsia="zh-CN"/>
              </w:rPr>
              <w:t>6</w:t>
            </w:r>
            <w:r>
              <w:rPr>
                <w:rFonts w:hint="eastAsia" w:ascii="仿宋" w:hAnsi="仿宋" w:eastAsia="仿宋" w:cs="仿宋"/>
                <w:b/>
                <w:bCs w:val="0"/>
                <w:sz w:val="22"/>
                <w:szCs w:val="22"/>
              </w:rPr>
              <w:t>:</w:t>
            </w:r>
            <w:r>
              <w:rPr>
                <w:rFonts w:hint="eastAsia" w:ascii="仿宋" w:hAnsi="仿宋" w:eastAsia="仿宋" w:cs="仿宋"/>
                <w:b/>
                <w:bCs w:val="0"/>
                <w:sz w:val="22"/>
                <w:szCs w:val="22"/>
                <w:lang w:val="en-US" w:eastAsia="zh-CN"/>
              </w:rPr>
              <w:t>1</w:t>
            </w:r>
            <w:r>
              <w:rPr>
                <w:rFonts w:hint="eastAsia" w:ascii="仿宋" w:hAnsi="仿宋" w:eastAsia="仿宋" w:cs="仿宋"/>
                <w:b/>
                <w:bCs w:val="0"/>
                <w:sz w:val="22"/>
                <w:szCs w:val="22"/>
              </w:rPr>
              <w:t xml:space="preserve">0  </w:t>
            </w:r>
            <w:r>
              <w:rPr>
                <w:rFonts w:hint="eastAsia" w:ascii="仿宋" w:hAnsi="仿宋" w:eastAsia="仿宋" w:cs="仿宋"/>
                <w:b/>
                <w:bCs w:val="0"/>
                <w:sz w:val="22"/>
                <w:szCs w:val="22"/>
                <w:lang w:val="en-US" w:eastAsia="zh-CN"/>
              </w:rPr>
              <w:t>张琛</w:t>
            </w:r>
            <w:r>
              <w:rPr>
                <w:rFonts w:hint="eastAsia" w:ascii="仿宋" w:hAnsi="仿宋" w:eastAsia="仿宋" w:cs="仿宋"/>
                <w:b/>
                <w:bCs w:val="0"/>
                <w:sz w:val="22"/>
                <w:szCs w:val="22"/>
              </w:rPr>
              <w:t xml:space="preserve"> </w:t>
            </w:r>
            <w:r>
              <w:rPr>
                <w:rFonts w:hint="eastAsia" w:ascii="仿宋" w:hAnsi="仿宋" w:eastAsia="仿宋" w:cs="仿宋"/>
                <w:b/>
                <w:bCs w:val="0"/>
                <w:sz w:val="22"/>
                <w:szCs w:val="22"/>
                <w:lang w:val="en-US" w:eastAsia="zh-CN"/>
              </w:rPr>
              <w:t xml:space="preserve"> 直觉泵新媒体创意中心 创始人（拟邀）</w:t>
            </w:r>
          </w:p>
          <w:p>
            <w:pPr>
              <w:pStyle w:val="14"/>
              <w:widowControl/>
              <w:numPr>
                <w:ilvl w:val="0"/>
                <w:numId w:val="0"/>
              </w:numPr>
              <w:adjustRightInd w:val="0"/>
              <w:snapToGrid w:val="0"/>
              <w:ind w:leftChars="0"/>
              <w:rPr>
                <w:rFonts w:hint="eastAsia" w:ascii="仿宋" w:hAnsi="仿宋" w:eastAsia="仿宋" w:cs="仿宋"/>
                <w:b/>
                <w:bCs w:val="0"/>
                <w:sz w:val="22"/>
                <w:szCs w:val="22"/>
                <w:lang w:val="en-US"/>
              </w:rPr>
            </w:pPr>
            <w:r>
              <w:rPr>
                <w:rFonts w:hint="eastAsia" w:ascii="仿宋" w:hAnsi="仿宋" w:eastAsia="仿宋" w:cs="仿宋"/>
                <w:b/>
                <w:bCs w:val="0"/>
                <w:sz w:val="22"/>
                <w:szCs w:val="22"/>
                <w:lang w:val="en-US" w:eastAsia="zh-CN"/>
              </w:rPr>
              <w:t xml:space="preserve">                拟主题：展陈设计的元宇宙探索分享</w:t>
            </w:r>
          </w:p>
          <w:p>
            <w:pPr>
              <w:pStyle w:val="14"/>
              <w:widowControl/>
              <w:numPr>
                <w:ilvl w:val="0"/>
                <w:numId w:val="5"/>
              </w:numPr>
              <w:adjustRightInd w:val="0"/>
              <w:snapToGrid w:val="0"/>
              <w:ind w:left="363" w:hanging="363" w:firstLineChars="0"/>
              <w:rPr>
                <w:rFonts w:hint="eastAsia" w:ascii="仿宋" w:hAnsi="仿宋" w:eastAsia="仿宋" w:cs="仿宋"/>
                <w:b/>
                <w:bCs w:val="0"/>
                <w:sz w:val="22"/>
                <w:szCs w:val="22"/>
              </w:rPr>
            </w:pPr>
            <w:r>
              <w:rPr>
                <w:rFonts w:hint="eastAsia" w:ascii="仿宋" w:hAnsi="仿宋" w:eastAsia="仿宋" w:cs="仿宋"/>
                <w:b/>
                <w:bCs w:val="0"/>
                <w:sz w:val="22"/>
                <w:szCs w:val="22"/>
                <w:lang w:val="en-US" w:eastAsia="zh-CN"/>
              </w:rPr>
              <w:t>16:10-16:50  郝惊雷 惊雷文化创始人、资深展陈设计师（拟邀）</w:t>
            </w:r>
          </w:p>
          <w:p>
            <w:pPr>
              <w:pStyle w:val="14"/>
              <w:widowControl/>
              <w:numPr>
                <w:ilvl w:val="0"/>
                <w:numId w:val="0"/>
              </w:numPr>
              <w:adjustRightInd w:val="0"/>
              <w:snapToGrid w:val="0"/>
              <w:ind w:leftChars="0"/>
              <w:rPr>
                <w:rFonts w:hint="eastAsia" w:ascii="仿宋" w:hAnsi="仿宋" w:eastAsia="仿宋" w:cs="仿宋"/>
                <w:b/>
                <w:bCs w:val="0"/>
                <w:sz w:val="22"/>
                <w:szCs w:val="22"/>
                <w:lang w:val="en-US"/>
              </w:rPr>
            </w:pPr>
            <w:r>
              <w:rPr>
                <w:rFonts w:hint="eastAsia" w:ascii="仿宋" w:hAnsi="仿宋" w:eastAsia="仿宋" w:cs="仿宋"/>
                <w:b/>
                <w:bCs w:val="0"/>
                <w:sz w:val="22"/>
                <w:szCs w:val="22"/>
                <w:lang w:val="en-US" w:eastAsia="zh-CN"/>
              </w:rPr>
              <w:t xml:space="preserve">                拟主题：博物馆设计的创新思维</w:t>
            </w:r>
          </w:p>
          <w:p>
            <w:pPr>
              <w:pStyle w:val="14"/>
              <w:widowControl/>
              <w:numPr>
                <w:ilvl w:val="0"/>
                <w:numId w:val="5"/>
              </w:numPr>
              <w:adjustRightInd w:val="0"/>
              <w:snapToGrid w:val="0"/>
              <w:ind w:left="363" w:hanging="363" w:firstLineChars="0"/>
              <w:rPr>
                <w:rFonts w:hint="eastAsia" w:ascii="仿宋" w:hAnsi="仿宋" w:eastAsia="仿宋" w:cs="仿宋"/>
                <w:b/>
                <w:bCs w:val="0"/>
                <w:sz w:val="22"/>
                <w:szCs w:val="22"/>
              </w:rPr>
            </w:pPr>
            <w:r>
              <w:rPr>
                <w:rFonts w:hint="eastAsia" w:ascii="仿宋" w:hAnsi="仿宋" w:eastAsia="仿宋" w:cs="仿宋"/>
                <w:b/>
                <w:bCs w:val="0"/>
                <w:sz w:val="22"/>
                <w:szCs w:val="22"/>
                <w:lang w:val="en-US" w:eastAsia="zh-CN"/>
              </w:rPr>
              <w:t>16:50-17:30  李明斌 上海大学博物馆馆长（拟邀）</w:t>
            </w:r>
          </w:p>
          <w:p>
            <w:pPr>
              <w:pStyle w:val="14"/>
              <w:widowControl/>
              <w:numPr>
                <w:ilvl w:val="0"/>
                <w:numId w:val="0"/>
              </w:numPr>
              <w:adjustRightInd w:val="0"/>
              <w:snapToGrid w:val="0"/>
              <w:ind w:leftChars="0"/>
              <w:rPr>
                <w:rFonts w:hint="eastAsia" w:ascii="仿宋" w:hAnsi="仿宋" w:eastAsia="仿宋" w:cs="仿宋"/>
                <w:b/>
                <w:bCs w:val="0"/>
                <w:sz w:val="22"/>
                <w:szCs w:val="22"/>
              </w:rPr>
            </w:pPr>
            <w:r>
              <w:rPr>
                <w:rFonts w:hint="eastAsia" w:ascii="仿宋" w:hAnsi="仿宋" w:eastAsia="仿宋" w:cs="仿宋"/>
                <w:b/>
                <w:bCs w:val="0"/>
                <w:sz w:val="22"/>
                <w:szCs w:val="22"/>
                <w:lang w:val="en-US" w:eastAsia="zh-CN"/>
              </w:rPr>
              <w:t xml:space="preserve">                拟主题：</w:t>
            </w:r>
            <w:r>
              <w:rPr>
                <w:rFonts w:hint="eastAsia" w:ascii="仿宋" w:hAnsi="仿宋" w:eastAsia="仿宋" w:cs="仿宋"/>
                <w:b/>
                <w:bCs w:val="0"/>
                <w:sz w:val="22"/>
                <w:szCs w:val="22"/>
              </w:rPr>
              <w:t xml:space="preserve"> 数字文传的应用场景与未来发展趋势</w:t>
            </w:r>
          </w:p>
          <w:p>
            <w:pPr>
              <w:pStyle w:val="14"/>
              <w:widowControl/>
              <w:numPr>
                <w:ilvl w:val="0"/>
                <w:numId w:val="5"/>
              </w:numPr>
              <w:adjustRightInd w:val="0"/>
              <w:snapToGrid w:val="0"/>
              <w:ind w:left="363" w:hanging="363" w:firstLineChars="0"/>
              <w:rPr>
                <w:rFonts w:hint="eastAsia" w:ascii="仿宋" w:hAnsi="仿宋" w:eastAsia="仿宋" w:cs="仿宋"/>
                <w:b/>
                <w:bCs w:val="0"/>
                <w:sz w:val="22"/>
                <w:szCs w:val="22"/>
              </w:rPr>
            </w:pPr>
            <w:r>
              <w:rPr>
                <w:rFonts w:hint="eastAsia" w:ascii="仿宋" w:hAnsi="仿宋" w:eastAsia="仿宋" w:cs="仿宋"/>
                <w:b/>
                <w:bCs w:val="0"/>
                <w:sz w:val="22"/>
                <w:szCs w:val="22"/>
              </w:rPr>
              <w:t>1</w:t>
            </w:r>
            <w:r>
              <w:rPr>
                <w:rFonts w:hint="eastAsia" w:ascii="仿宋" w:hAnsi="仿宋" w:eastAsia="仿宋" w:cs="仿宋"/>
                <w:b/>
                <w:bCs w:val="0"/>
                <w:sz w:val="22"/>
                <w:szCs w:val="22"/>
                <w:lang w:val="en-US" w:eastAsia="zh-CN"/>
              </w:rPr>
              <w:t>7</w:t>
            </w:r>
            <w:r>
              <w:rPr>
                <w:rFonts w:hint="eastAsia" w:ascii="仿宋" w:hAnsi="仿宋" w:eastAsia="仿宋" w:cs="仿宋"/>
                <w:b/>
                <w:bCs w:val="0"/>
                <w:sz w:val="22"/>
                <w:szCs w:val="22"/>
              </w:rPr>
              <w:t>:</w:t>
            </w:r>
            <w:r>
              <w:rPr>
                <w:rFonts w:hint="eastAsia" w:ascii="仿宋" w:hAnsi="仿宋" w:eastAsia="仿宋" w:cs="仿宋"/>
                <w:b/>
                <w:bCs w:val="0"/>
                <w:sz w:val="22"/>
                <w:szCs w:val="22"/>
                <w:lang w:val="en-US" w:eastAsia="zh-CN"/>
              </w:rPr>
              <w:t>30</w:t>
            </w:r>
            <w:r>
              <w:rPr>
                <w:rFonts w:hint="eastAsia" w:ascii="仿宋" w:hAnsi="仿宋" w:eastAsia="仿宋" w:cs="仿宋"/>
                <w:b/>
                <w:bCs w:val="0"/>
                <w:sz w:val="22"/>
                <w:szCs w:val="22"/>
              </w:rPr>
              <w:t>-1</w:t>
            </w:r>
            <w:r>
              <w:rPr>
                <w:rFonts w:hint="eastAsia" w:ascii="仿宋" w:hAnsi="仿宋" w:eastAsia="仿宋" w:cs="仿宋"/>
                <w:b/>
                <w:bCs w:val="0"/>
                <w:sz w:val="22"/>
                <w:szCs w:val="22"/>
                <w:lang w:val="en-US" w:eastAsia="zh-CN"/>
              </w:rPr>
              <w:t>8</w:t>
            </w:r>
            <w:r>
              <w:rPr>
                <w:rFonts w:hint="eastAsia" w:ascii="仿宋" w:hAnsi="仿宋" w:eastAsia="仿宋" w:cs="仿宋"/>
                <w:b/>
                <w:bCs w:val="0"/>
                <w:sz w:val="22"/>
                <w:szCs w:val="22"/>
              </w:rPr>
              <w:t>:</w:t>
            </w:r>
            <w:r>
              <w:rPr>
                <w:rFonts w:hint="eastAsia" w:ascii="仿宋" w:hAnsi="仿宋" w:eastAsia="仿宋" w:cs="仿宋"/>
                <w:b/>
                <w:bCs w:val="0"/>
                <w:sz w:val="22"/>
                <w:szCs w:val="22"/>
                <w:lang w:val="en-US" w:eastAsia="zh-CN"/>
              </w:rPr>
              <w:t>10</w:t>
            </w:r>
            <w:r>
              <w:rPr>
                <w:rFonts w:hint="eastAsia" w:ascii="仿宋" w:hAnsi="仿宋" w:eastAsia="仿宋" w:cs="仿宋"/>
                <w:b/>
                <w:bCs w:val="0"/>
                <w:sz w:val="22"/>
                <w:szCs w:val="22"/>
              </w:rPr>
              <w:t xml:space="preserve">  </w:t>
            </w:r>
            <w:r>
              <w:rPr>
                <w:rFonts w:hint="eastAsia" w:ascii="仿宋" w:hAnsi="仿宋" w:eastAsia="仿宋" w:cs="仿宋"/>
                <w:b/>
                <w:bCs w:val="0"/>
                <w:sz w:val="22"/>
                <w:szCs w:val="22"/>
                <w:lang w:val="en-US" w:eastAsia="zh-CN"/>
              </w:rPr>
              <w:t>李树柏  鲁迅美术学院艺术工程总公司副总经理（拟邀）</w:t>
            </w:r>
          </w:p>
          <w:p>
            <w:pPr>
              <w:pStyle w:val="14"/>
              <w:widowControl/>
              <w:numPr>
                <w:ilvl w:val="0"/>
                <w:numId w:val="0"/>
              </w:numPr>
              <w:adjustRightInd w:val="0"/>
              <w:snapToGrid w:val="0"/>
              <w:ind w:left="0" w:leftChars="0" w:firstLine="0" w:firstLineChars="0"/>
              <w:rPr>
                <w:rFonts w:hint="eastAsia" w:ascii="仿宋" w:hAnsi="仿宋" w:eastAsia="仿宋" w:cs="仿宋"/>
                <w:b/>
                <w:bCs w:val="0"/>
                <w:sz w:val="22"/>
                <w:szCs w:val="22"/>
                <w:lang w:val="en-US" w:eastAsia="zh-CN"/>
              </w:rPr>
            </w:pPr>
            <w:r>
              <w:rPr>
                <w:rFonts w:hint="eastAsia" w:ascii="仿宋" w:hAnsi="仿宋" w:eastAsia="仿宋" w:cs="仿宋"/>
                <w:b/>
                <w:bCs w:val="0"/>
                <w:sz w:val="22"/>
                <w:szCs w:val="22"/>
                <w:lang w:val="en-US" w:eastAsia="zh-CN"/>
              </w:rPr>
              <w:t xml:space="preserve">                拟主题：新时代红色展陈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0" w:hRule="atLeast"/>
        </w:trPr>
        <w:tc>
          <w:tcPr>
            <w:tcW w:w="1730" w:type="dxa"/>
            <w:tcBorders>
              <w:bottom w:val="single" w:color="auto" w:sz="4" w:space="0"/>
            </w:tcBorders>
            <w:shd w:val="clear" w:color="auto" w:fill="CCFFCC"/>
            <w:noWrap w:val="0"/>
            <w:vAlign w:val="center"/>
          </w:tcPr>
          <w:p>
            <w:pPr>
              <w:jc w:val="center"/>
              <w:rPr>
                <w:rFonts w:hint="eastAsia" w:ascii="仿宋" w:hAnsi="仿宋" w:eastAsia="仿宋" w:cs="仿宋"/>
                <w:b/>
                <w:bCs w:val="0"/>
                <w:sz w:val="22"/>
                <w:szCs w:val="22"/>
              </w:rPr>
            </w:pPr>
            <w:r>
              <w:rPr>
                <w:rFonts w:hint="eastAsia" w:ascii="仿宋" w:hAnsi="仿宋" w:eastAsia="仿宋" w:cs="仿宋"/>
                <w:b/>
                <w:bCs w:val="0"/>
                <w:sz w:val="22"/>
                <w:szCs w:val="22"/>
              </w:rPr>
              <w:t>9:00-1</w:t>
            </w:r>
            <w:r>
              <w:rPr>
                <w:rFonts w:hint="eastAsia" w:ascii="仿宋" w:hAnsi="仿宋" w:eastAsia="仿宋" w:cs="仿宋"/>
                <w:b/>
                <w:bCs w:val="0"/>
                <w:sz w:val="22"/>
                <w:szCs w:val="22"/>
                <w:lang w:val="en-US" w:eastAsia="zh-CN"/>
              </w:rPr>
              <w:t>8</w:t>
            </w:r>
            <w:r>
              <w:rPr>
                <w:rFonts w:hint="eastAsia" w:ascii="仿宋" w:hAnsi="仿宋" w:eastAsia="仿宋" w:cs="仿宋"/>
                <w:b/>
                <w:bCs w:val="0"/>
                <w:sz w:val="22"/>
                <w:szCs w:val="22"/>
              </w:rPr>
              <w:t>:00</w:t>
            </w:r>
          </w:p>
        </w:tc>
        <w:tc>
          <w:tcPr>
            <w:tcW w:w="7748" w:type="dxa"/>
            <w:tcBorders>
              <w:bottom w:val="single" w:color="auto" w:sz="4" w:space="0"/>
            </w:tcBorders>
            <w:shd w:val="clear" w:color="auto" w:fill="CCFFCC"/>
            <w:noWrap w:val="0"/>
            <w:vAlign w:val="center"/>
          </w:tcPr>
          <w:p>
            <w:pPr>
              <w:pStyle w:val="14"/>
              <w:numPr>
                <w:ilvl w:val="0"/>
                <w:numId w:val="6"/>
              </w:numPr>
              <w:ind w:firstLineChars="0"/>
              <w:rPr>
                <w:rFonts w:hint="eastAsia" w:ascii="仿宋" w:hAnsi="仿宋" w:eastAsia="仿宋" w:cs="仿宋"/>
                <w:b/>
                <w:bCs w:val="0"/>
                <w:sz w:val="22"/>
                <w:szCs w:val="22"/>
              </w:rPr>
            </w:pPr>
            <w:r>
              <w:rPr>
                <w:rFonts w:hint="eastAsia" w:ascii="仿宋" w:hAnsi="仿宋" w:eastAsia="仿宋" w:cs="仿宋"/>
                <w:b/>
                <w:bCs w:val="0"/>
                <w:sz w:val="22"/>
                <w:szCs w:val="22"/>
              </w:rPr>
              <w:t>中国展览艺术与展示技术创意大赛作品展</w:t>
            </w:r>
            <w:r>
              <w:rPr>
                <w:rFonts w:hint="eastAsia" w:ascii="仿宋" w:hAnsi="仿宋" w:eastAsia="仿宋" w:cs="仿宋"/>
                <w:b/>
                <w:bCs w:val="0"/>
                <w:sz w:val="22"/>
                <w:szCs w:val="22"/>
                <w:lang w:eastAsia="zh-CN"/>
              </w:rPr>
              <w:t>（</w:t>
            </w:r>
            <w:r>
              <w:rPr>
                <w:rFonts w:hint="eastAsia" w:ascii="仿宋" w:hAnsi="仿宋" w:eastAsia="仿宋" w:cs="仿宋"/>
                <w:b/>
                <w:bCs w:val="0"/>
                <w:sz w:val="22"/>
                <w:szCs w:val="22"/>
                <w:lang w:val="en-US" w:eastAsia="zh-CN"/>
              </w:rPr>
              <w:t>拟</w:t>
            </w:r>
            <w:r>
              <w:rPr>
                <w:rFonts w:hint="eastAsia" w:ascii="仿宋" w:hAnsi="仿宋" w:eastAsia="仿宋" w:cs="仿宋"/>
                <w:b/>
                <w:bCs w:val="0"/>
                <w:sz w:val="22"/>
                <w:szCs w:val="22"/>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5" w:hRule="atLeast"/>
        </w:trPr>
        <w:tc>
          <w:tcPr>
            <w:tcW w:w="9478" w:type="dxa"/>
            <w:gridSpan w:val="2"/>
            <w:shd w:val="clear" w:color="auto" w:fill="99CCFF"/>
            <w:noWrap w:val="0"/>
            <w:vAlign w:val="center"/>
          </w:tcPr>
          <w:p>
            <w:pPr>
              <w:rPr>
                <w:rFonts w:hint="eastAsia" w:ascii="仿宋" w:hAnsi="仿宋" w:eastAsia="仿宋" w:cs="仿宋"/>
                <w:b/>
                <w:bCs w:val="0"/>
                <w:sz w:val="22"/>
                <w:szCs w:val="22"/>
                <w:lang w:val="en-US" w:eastAsia="zh-CN"/>
              </w:rPr>
            </w:pPr>
            <w:r>
              <w:rPr>
                <w:rFonts w:hint="eastAsia" w:ascii="仿宋" w:hAnsi="仿宋" w:eastAsia="仿宋" w:cs="仿宋"/>
                <w:b/>
                <w:bCs w:val="0"/>
                <w:sz w:val="22"/>
                <w:szCs w:val="22"/>
                <w:lang w:val="en-US" w:eastAsia="zh-CN"/>
              </w:rPr>
              <w:t>8月26日上午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9478" w:type="dxa"/>
            <w:gridSpan w:val="2"/>
            <w:shd w:val="clear" w:color="auto" w:fill="FFFF99"/>
            <w:noWrap w:val="0"/>
            <w:vAlign w:val="center"/>
          </w:tcPr>
          <w:p>
            <w:pPr>
              <w:pStyle w:val="14"/>
              <w:ind w:firstLine="0" w:firstLineChars="0"/>
              <w:rPr>
                <w:rFonts w:hint="eastAsia" w:ascii="仿宋" w:hAnsi="仿宋" w:eastAsia="仿宋" w:cs="仿宋"/>
                <w:b/>
                <w:bCs w:val="0"/>
                <w:sz w:val="22"/>
                <w:szCs w:val="22"/>
              </w:rPr>
            </w:pPr>
            <w:r>
              <w:rPr>
                <w:rFonts w:hint="eastAsia" w:ascii="仿宋" w:hAnsi="仿宋" w:eastAsia="仿宋" w:cs="仿宋"/>
                <w:b/>
                <w:bCs w:val="0"/>
                <w:sz w:val="22"/>
                <w:szCs w:val="22"/>
              </w:rPr>
              <w:t>202</w:t>
            </w:r>
            <w:r>
              <w:rPr>
                <w:rFonts w:hint="eastAsia" w:ascii="仿宋" w:hAnsi="仿宋" w:eastAsia="仿宋" w:cs="仿宋"/>
                <w:b/>
                <w:bCs w:val="0"/>
                <w:sz w:val="22"/>
                <w:szCs w:val="22"/>
                <w:lang w:val="en-US" w:eastAsia="zh-CN"/>
              </w:rPr>
              <w:t>2</w:t>
            </w:r>
            <w:r>
              <w:rPr>
                <w:rFonts w:hint="eastAsia" w:ascii="仿宋" w:hAnsi="仿宋" w:eastAsia="仿宋" w:cs="仿宋"/>
                <w:b/>
                <w:bCs w:val="0"/>
                <w:sz w:val="22"/>
                <w:szCs w:val="22"/>
              </w:rPr>
              <w:t>中国会展业年会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3" w:hRule="atLeast"/>
        </w:trPr>
        <w:tc>
          <w:tcPr>
            <w:tcW w:w="1730" w:type="dxa"/>
            <w:noWrap w:val="0"/>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09:00-12:00</w:t>
            </w:r>
          </w:p>
        </w:tc>
        <w:tc>
          <w:tcPr>
            <w:tcW w:w="7748" w:type="dxa"/>
            <w:noWrap w:val="0"/>
            <w:vAlign w:val="center"/>
          </w:tcPr>
          <w:p>
            <w:pPr>
              <w:pStyle w:val="14"/>
              <w:numPr>
                <w:ilvl w:val="0"/>
                <w:numId w:val="6"/>
              </w:numPr>
              <w:ind w:firstLineChars="0"/>
              <w:rPr>
                <w:rFonts w:hint="eastAsia" w:ascii="仿宋" w:hAnsi="仿宋" w:eastAsia="仿宋" w:cs="仿宋"/>
                <w:b/>
                <w:bCs/>
                <w:sz w:val="22"/>
                <w:szCs w:val="22"/>
              </w:rPr>
            </w:pPr>
            <w:r>
              <w:rPr>
                <w:rFonts w:hint="eastAsia" w:ascii="仿宋" w:hAnsi="仿宋" w:eastAsia="仿宋" w:cs="仿宋"/>
                <w:b/>
                <w:bCs/>
                <w:sz w:val="22"/>
                <w:szCs w:val="22"/>
              </w:rPr>
              <w:t>致开幕词  袁再青 中国会展经济研究会会长</w:t>
            </w:r>
          </w:p>
          <w:p>
            <w:pPr>
              <w:pStyle w:val="14"/>
              <w:numPr>
                <w:ilvl w:val="0"/>
                <w:numId w:val="6"/>
              </w:numPr>
              <w:ind w:firstLineChars="0"/>
              <w:rPr>
                <w:rFonts w:hint="eastAsia" w:ascii="仿宋" w:hAnsi="仿宋" w:eastAsia="仿宋" w:cs="仿宋"/>
                <w:b/>
                <w:bCs/>
                <w:sz w:val="22"/>
                <w:szCs w:val="22"/>
              </w:rPr>
            </w:pPr>
            <w:r>
              <w:rPr>
                <w:rFonts w:hint="eastAsia" w:ascii="仿宋" w:hAnsi="仿宋" w:eastAsia="仿宋" w:cs="仿宋"/>
                <w:b/>
                <w:bCs/>
                <w:sz w:val="22"/>
                <w:szCs w:val="22"/>
                <w:lang w:val="en-US" w:eastAsia="zh-CN"/>
              </w:rPr>
              <w:t>具体议程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 w:hRule="atLeast"/>
        </w:trPr>
        <w:tc>
          <w:tcPr>
            <w:tcW w:w="1730" w:type="dxa"/>
            <w:shd w:val="clear" w:color="auto" w:fill="CCFFCC"/>
            <w:noWrap w:val="0"/>
            <w:vAlign w:val="center"/>
          </w:tcPr>
          <w:p>
            <w:pPr>
              <w:jc w:val="left"/>
              <w:rPr>
                <w:rFonts w:hint="eastAsia" w:ascii="仿宋" w:hAnsi="仿宋" w:eastAsia="仿宋" w:cs="仿宋"/>
                <w:b/>
                <w:bCs/>
                <w:sz w:val="22"/>
                <w:szCs w:val="22"/>
              </w:rPr>
            </w:pPr>
            <w:r>
              <w:rPr>
                <w:rFonts w:hint="eastAsia" w:ascii="仿宋" w:hAnsi="仿宋" w:eastAsia="仿宋" w:cs="仿宋"/>
                <w:b/>
                <w:bCs/>
                <w:sz w:val="22"/>
                <w:szCs w:val="22"/>
              </w:rPr>
              <w:t>12:00-13:00</w:t>
            </w:r>
          </w:p>
        </w:tc>
        <w:tc>
          <w:tcPr>
            <w:tcW w:w="7748" w:type="dxa"/>
            <w:shd w:val="clear" w:color="auto" w:fill="CCFFCC"/>
            <w:noWrap w:val="0"/>
            <w:vAlign w:val="center"/>
          </w:tcPr>
          <w:p>
            <w:pPr>
              <w:pStyle w:val="14"/>
              <w:numPr>
                <w:ilvl w:val="0"/>
                <w:numId w:val="6"/>
              </w:numPr>
              <w:ind w:firstLineChars="0"/>
              <w:rPr>
                <w:rFonts w:hint="eastAsia" w:ascii="仿宋" w:hAnsi="仿宋" w:eastAsia="仿宋" w:cs="仿宋"/>
                <w:b/>
                <w:bCs/>
                <w:sz w:val="22"/>
                <w:szCs w:val="22"/>
              </w:rPr>
            </w:pPr>
            <w:r>
              <w:rPr>
                <w:rFonts w:hint="eastAsia" w:ascii="仿宋" w:hAnsi="仿宋" w:eastAsia="仿宋" w:cs="仿宋"/>
                <w:b/>
                <w:bCs/>
                <w:sz w:val="22"/>
                <w:szCs w:val="22"/>
              </w:rPr>
              <w:t>自助午餐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2" w:hRule="atLeast"/>
        </w:trPr>
        <w:tc>
          <w:tcPr>
            <w:tcW w:w="9478" w:type="dxa"/>
            <w:gridSpan w:val="2"/>
            <w:shd w:val="clear" w:color="auto" w:fill="99CCFF"/>
            <w:noWrap w:val="0"/>
            <w:vAlign w:val="center"/>
          </w:tcPr>
          <w:p>
            <w:pPr>
              <w:rPr>
                <w:rFonts w:hint="eastAsia" w:ascii="仿宋" w:hAnsi="仿宋" w:eastAsia="仿宋" w:cs="仿宋"/>
                <w:b/>
                <w:bCs/>
                <w:sz w:val="22"/>
                <w:szCs w:val="22"/>
              </w:rPr>
            </w:pPr>
            <w:r>
              <w:rPr>
                <w:rFonts w:hint="eastAsia" w:ascii="仿宋" w:hAnsi="仿宋" w:eastAsia="仿宋" w:cs="仿宋"/>
                <w:b/>
                <w:bCs/>
                <w:sz w:val="22"/>
                <w:szCs w:val="22"/>
                <w:lang w:val="en-US" w:eastAsia="zh-CN"/>
              </w:rPr>
              <w:t>8月26日</w:t>
            </w:r>
            <w:r>
              <w:rPr>
                <w:rFonts w:hint="eastAsia" w:ascii="仿宋" w:hAnsi="仿宋" w:eastAsia="仿宋" w:cs="仿宋"/>
                <w:b/>
                <w:bCs/>
                <w:sz w:val="22"/>
                <w:szCs w:val="22"/>
              </w:rPr>
              <w:t>下午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2" w:hRule="atLeast"/>
        </w:trPr>
        <w:tc>
          <w:tcPr>
            <w:tcW w:w="9478" w:type="dxa"/>
            <w:gridSpan w:val="2"/>
            <w:shd w:val="clear" w:color="auto" w:fill="FFFF99"/>
            <w:noWrap w:val="0"/>
            <w:vAlign w:val="center"/>
          </w:tcPr>
          <w:p>
            <w:pPr>
              <w:tabs>
                <w:tab w:val="left" w:pos="5020"/>
              </w:tabs>
              <w:rPr>
                <w:rFonts w:hint="eastAsia" w:ascii="仿宋" w:hAnsi="仿宋" w:eastAsia="仿宋" w:cs="仿宋"/>
                <w:b/>
                <w:bCs/>
                <w:sz w:val="22"/>
                <w:szCs w:val="22"/>
                <w:lang w:val="en-US" w:eastAsia="zh-CN"/>
              </w:rPr>
            </w:pPr>
            <w:r>
              <w:rPr>
                <w:rFonts w:hint="eastAsia" w:ascii="仿宋" w:hAnsi="仿宋" w:eastAsia="仿宋" w:cs="仿宋"/>
                <w:b/>
                <w:bCs/>
                <w:sz w:val="22"/>
                <w:szCs w:val="22"/>
                <w:lang w:val="en-US" w:eastAsia="zh-CN"/>
              </w:rPr>
              <w:t>第二届</w:t>
            </w:r>
            <w:r>
              <w:rPr>
                <w:rFonts w:hint="eastAsia" w:ascii="仿宋" w:hAnsi="仿宋" w:eastAsia="仿宋" w:cs="仿宋"/>
                <w:b/>
                <w:bCs/>
                <w:sz w:val="22"/>
                <w:szCs w:val="22"/>
              </w:rPr>
              <w:t>中国展览艺术与展示技术创意大赛</w:t>
            </w:r>
            <w:r>
              <w:rPr>
                <w:rFonts w:hint="eastAsia" w:ascii="仿宋" w:hAnsi="仿宋" w:eastAsia="仿宋" w:cs="仿宋"/>
                <w:b/>
                <w:bCs/>
                <w:sz w:val="22"/>
                <w:szCs w:val="22"/>
                <w:lang w:val="en-US" w:eastAsia="zh-CN"/>
              </w:rPr>
              <w:t>作品发布会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21" w:hRule="atLeast"/>
        </w:trPr>
        <w:tc>
          <w:tcPr>
            <w:tcW w:w="1730" w:type="dxa"/>
            <w:noWrap w:val="0"/>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13:30-1</w:t>
            </w:r>
            <w:r>
              <w:rPr>
                <w:rFonts w:hint="eastAsia" w:ascii="仿宋" w:hAnsi="仿宋" w:eastAsia="仿宋" w:cs="仿宋"/>
                <w:b/>
                <w:bCs/>
                <w:sz w:val="22"/>
                <w:szCs w:val="22"/>
                <w:lang w:val="en-US" w:eastAsia="zh-CN"/>
              </w:rPr>
              <w:t>7</w:t>
            </w:r>
            <w:r>
              <w:rPr>
                <w:rFonts w:hint="eastAsia" w:ascii="仿宋" w:hAnsi="仿宋" w:eastAsia="仿宋" w:cs="仿宋"/>
                <w:b/>
                <w:bCs/>
                <w:sz w:val="22"/>
                <w:szCs w:val="22"/>
              </w:rPr>
              <w:t>:00</w:t>
            </w:r>
          </w:p>
        </w:tc>
        <w:tc>
          <w:tcPr>
            <w:tcW w:w="7748" w:type="dxa"/>
            <w:noWrap w:val="0"/>
            <w:vAlign w:val="center"/>
          </w:tcPr>
          <w:p>
            <w:pPr>
              <w:pStyle w:val="14"/>
              <w:numPr>
                <w:ilvl w:val="0"/>
                <w:numId w:val="5"/>
              </w:numPr>
              <w:ind w:firstLineChars="0"/>
              <w:rPr>
                <w:rFonts w:hint="eastAsia" w:ascii="仿宋" w:hAnsi="仿宋" w:eastAsia="仿宋" w:cs="仿宋"/>
                <w:b/>
                <w:bCs/>
                <w:sz w:val="22"/>
                <w:szCs w:val="22"/>
              </w:rPr>
            </w:pPr>
            <w:r>
              <w:rPr>
                <w:rFonts w:hint="eastAsia" w:ascii="仿宋" w:hAnsi="仿宋" w:eastAsia="仿宋" w:cs="仿宋"/>
                <w:b/>
                <w:bCs/>
                <w:sz w:val="22"/>
                <w:szCs w:val="22"/>
              </w:rPr>
              <w:t>储祥银副会长致辞</w:t>
            </w:r>
          </w:p>
          <w:p>
            <w:pPr>
              <w:pStyle w:val="14"/>
              <w:numPr>
                <w:ilvl w:val="0"/>
                <w:numId w:val="5"/>
              </w:numPr>
              <w:ind w:firstLineChars="0"/>
              <w:rPr>
                <w:rFonts w:hint="eastAsia" w:ascii="仿宋" w:hAnsi="仿宋" w:eastAsia="仿宋" w:cs="仿宋"/>
                <w:b/>
                <w:bCs/>
                <w:sz w:val="22"/>
                <w:szCs w:val="22"/>
              </w:rPr>
            </w:pPr>
            <w:r>
              <w:rPr>
                <w:rFonts w:hint="eastAsia" w:ascii="仿宋" w:hAnsi="仿宋" w:eastAsia="仿宋" w:cs="仿宋"/>
                <w:b/>
                <w:bCs/>
                <w:sz w:val="22"/>
                <w:szCs w:val="22"/>
                <w:lang w:val="en-US" w:eastAsia="zh-CN"/>
              </w:rPr>
              <w:t>李黎 上海大学现代展示设计院执行院长、中国博协陈列艺术委员会常委（拟邀）</w:t>
            </w:r>
          </w:p>
          <w:p>
            <w:pPr>
              <w:pStyle w:val="14"/>
              <w:numPr>
                <w:ilvl w:val="0"/>
                <w:numId w:val="0"/>
              </w:numPr>
              <w:ind w:leftChars="0"/>
              <w:rPr>
                <w:rFonts w:hint="eastAsia" w:ascii="仿宋" w:hAnsi="仿宋" w:eastAsia="仿宋" w:cs="仿宋"/>
                <w:b/>
                <w:bCs/>
                <w:sz w:val="22"/>
                <w:szCs w:val="22"/>
                <w:lang w:val="en-US"/>
              </w:rPr>
            </w:pPr>
            <w:r>
              <w:rPr>
                <w:rFonts w:hint="eastAsia" w:ascii="仿宋" w:hAnsi="仿宋" w:eastAsia="仿宋" w:cs="仿宋"/>
                <w:b/>
                <w:bCs/>
                <w:sz w:val="22"/>
                <w:szCs w:val="22"/>
                <w:lang w:val="en-US" w:eastAsia="zh-CN"/>
              </w:rPr>
              <w:t xml:space="preserve">   拟主题：创新大赛展览评价机制，引导陈列展览水平不断提升</w:t>
            </w:r>
          </w:p>
          <w:p>
            <w:pPr>
              <w:pStyle w:val="14"/>
              <w:numPr>
                <w:ilvl w:val="0"/>
                <w:numId w:val="5"/>
              </w:numPr>
              <w:ind w:firstLineChars="0"/>
              <w:rPr>
                <w:rFonts w:hint="eastAsia" w:ascii="仿宋" w:hAnsi="仿宋" w:eastAsia="仿宋" w:cs="仿宋"/>
                <w:b/>
                <w:bCs/>
                <w:sz w:val="22"/>
                <w:szCs w:val="22"/>
              </w:rPr>
            </w:pPr>
            <w:r>
              <w:rPr>
                <w:rFonts w:hint="eastAsia" w:ascii="仿宋" w:hAnsi="仿宋" w:eastAsia="仿宋" w:cs="仿宋"/>
                <w:b/>
                <w:bCs/>
                <w:sz w:val="22"/>
                <w:szCs w:val="22"/>
                <w:lang w:val="en-US" w:eastAsia="zh-CN"/>
              </w:rPr>
              <w:t>李元博 中国人民革命军事博物馆陈列部资深设计师（拟邀）</w:t>
            </w:r>
          </w:p>
          <w:p>
            <w:pPr>
              <w:pStyle w:val="14"/>
              <w:numPr>
                <w:ilvl w:val="0"/>
                <w:numId w:val="0"/>
              </w:numPr>
              <w:ind w:leftChars="0"/>
              <w:rPr>
                <w:rFonts w:hint="eastAsia" w:ascii="仿宋" w:hAnsi="仿宋" w:eastAsia="仿宋" w:cs="仿宋"/>
                <w:b/>
                <w:bCs/>
                <w:sz w:val="22"/>
                <w:szCs w:val="22"/>
                <w:lang w:val="en-US"/>
              </w:rPr>
            </w:pPr>
            <w:r>
              <w:rPr>
                <w:rFonts w:hint="eastAsia" w:ascii="仿宋" w:hAnsi="仿宋" w:eastAsia="仿宋" w:cs="仿宋"/>
                <w:b/>
                <w:bCs/>
                <w:sz w:val="22"/>
                <w:szCs w:val="22"/>
                <w:lang w:val="en-US" w:eastAsia="zh-CN"/>
              </w:rPr>
              <w:t xml:space="preserve">   拟主题：总结第二届大赛申报作品，看展陈设计创意趋势</w:t>
            </w:r>
          </w:p>
          <w:p>
            <w:pPr>
              <w:pStyle w:val="14"/>
              <w:numPr>
                <w:ilvl w:val="0"/>
                <w:numId w:val="5"/>
              </w:numPr>
              <w:ind w:firstLineChars="0"/>
              <w:rPr>
                <w:rFonts w:hint="eastAsia" w:ascii="仿宋" w:hAnsi="仿宋" w:eastAsia="仿宋" w:cs="仿宋"/>
                <w:b/>
                <w:bCs/>
                <w:sz w:val="22"/>
                <w:szCs w:val="22"/>
                <w:lang w:eastAsia="zh-CN"/>
              </w:rPr>
            </w:pPr>
            <w:r>
              <w:rPr>
                <w:rFonts w:hint="eastAsia" w:ascii="仿宋" w:hAnsi="仿宋" w:eastAsia="仿宋" w:cs="仿宋"/>
                <w:b/>
                <w:bCs/>
                <w:sz w:val="22"/>
                <w:szCs w:val="22"/>
              </w:rPr>
              <w:t>“聚焦创意，搭建行业沟通桥梁”——</w:t>
            </w:r>
            <w:r>
              <w:rPr>
                <w:rFonts w:hint="eastAsia" w:ascii="仿宋" w:hAnsi="仿宋" w:eastAsia="仿宋" w:cs="仿宋"/>
                <w:b/>
                <w:bCs/>
                <w:sz w:val="22"/>
                <w:szCs w:val="22"/>
                <w:lang w:val="en-US" w:eastAsia="zh-CN"/>
              </w:rPr>
              <w:t>第二届</w:t>
            </w:r>
            <w:r>
              <w:rPr>
                <w:rFonts w:hint="eastAsia" w:ascii="仿宋" w:hAnsi="仿宋" w:eastAsia="仿宋" w:cs="仿宋"/>
                <w:b/>
                <w:bCs/>
                <w:sz w:val="22"/>
                <w:szCs w:val="22"/>
              </w:rPr>
              <w:t>大赛组织交流座谈</w:t>
            </w:r>
          </w:p>
          <w:p>
            <w:pPr>
              <w:pStyle w:val="14"/>
              <w:numPr>
                <w:ilvl w:val="0"/>
                <w:numId w:val="5"/>
              </w:numPr>
              <w:ind w:firstLineChars="0"/>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大赛作品发布</w:t>
            </w:r>
          </w:p>
          <w:p>
            <w:pPr>
              <w:pStyle w:val="14"/>
              <w:numPr>
                <w:ilvl w:val="0"/>
                <w:numId w:val="5"/>
              </w:numPr>
              <w:ind w:firstLineChars="0"/>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第三届中国展览艺术与展示技术创意大赛启动发布会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2" w:hRule="atLeast"/>
        </w:trPr>
        <w:tc>
          <w:tcPr>
            <w:tcW w:w="9478" w:type="dxa"/>
            <w:gridSpan w:val="2"/>
            <w:shd w:val="clear" w:color="auto" w:fill="99CCFF"/>
            <w:noWrap w:val="0"/>
            <w:vAlign w:val="center"/>
          </w:tcPr>
          <w:p>
            <w:pPr>
              <w:rPr>
                <w:rFonts w:hint="eastAsia" w:ascii="仿宋" w:hAnsi="仿宋" w:eastAsia="仿宋" w:cs="仿宋"/>
                <w:b/>
                <w:bCs/>
                <w:sz w:val="22"/>
                <w:szCs w:val="22"/>
                <w:lang w:val="en-US"/>
              </w:rPr>
            </w:pPr>
            <w:r>
              <w:rPr>
                <w:rFonts w:hint="eastAsia" w:ascii="仿宋" w:hAnsi="仿宋" w:eastAsia="仿宋" w:cs="仿宋"/>
                <w:b/>
                <w:bCs/>
                <w:sz w:val="22"/>
                <w:szCs w:val="22"/>
                <w:lang w:val="en-US" w:eastAsia="zh-CN"/>
              </w:rPr>
              <w:t>8月27日全天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2" w:hRule="atLeast"/>
        </w:trPr>
        <w:tc>
          <w:tcPr>
            <w:tcW w:w="9478" w:type="dxa"/>
            <w:gridSpan w:val="2"/>
            <w:shd w:val="clear" w:color="auto" w:fill="FFFF99"/>
            <w:noWrap w:val="0"/>
            <w:vAlign w:val="center"/>
          </w:tcPr>
          <w:p>
            <w:pPr>
              <w:tabs>
                <w:tab w:val="left" w:pos="5020"/>
              </w:tabs>
              <w:rPr>
                <w:rFonts w:hint="eastAsia" w:ascii="仿宋" w:hAnsi="仿宋" w:eastAsia="仿宋" w:cs="仿宋"/>
                <w:b/>
                <w:bCs/>
                <w:sz w:val="22"/>
                <w:szCs w:val="22"/>
                <w:lang w:val="en-US" w:eastAsia="zh-CN"/>
              </w:rPr>
            </w:pPr>
            <w:r>
              <w:rPr>
                <w:rFonts w:hint="eastAsia" w:ascii="仿宋" w:hAnsi="仿宋" w:eastAsia="仿宋" w:cs="仿宋"/>
                <w:b/>
                <w:bCs/>
                <w:sz w:val="22"/>
                <w:szCs w:val="22"/>
                <w:lang w:val="en-US" w:eastAsia="zh-CN"/>
              </w:rPr>
              <w:t>“博·展·研”昆明主题博物馆考察研学活动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51" w:hRule="atLeast"/>
        </w:trPr>
        <w:tc>
          <w:tcPr>
            <w:tcW w:w="1730" w:type="dxa"/>
            <w:noWrap w:val="0"/>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lang w:val="en-US" w:eastAsia="zh-CN"/>
              </w:rPr>
              <w:t>08</w:t>
            </w:r>
            <w:r>
              <w:rPr>
                <w:rFonts w:hint="eastAsia" w:ascii="仿宋" w:hAnsi="仿宋" w:eastAsia="仿宋" w:cs="仿宋"/>
                <w:b/>
                <w:bCs/>
                <w:sz w:val="22"/>
                <w:szCs w:val="22"/>
              </w:rPr>
              <w:t>:30-1</w:t>
            </w:r>
            <w:r>
              <w:rPr>
                <w:rFonts w:hint="eastAsia" w:ascii="仿宋" w:hAnsi="仿宋" w:eastAsia="仿宋" w:cs="仿宋"/>
                <w:b/>
                <w:bCs/>
                <w:sz w:val="22"/>
                <w:szCs w:val="22"/>
                <w:lang w:val="en-US" w:eastAsia="zh-CN"/>
              </w:rPr>
              <w:t>7</w:t>
            </w:r>
            <w:r>
              <w:rPr>
                <w:rFonts w:hint="eastAsia" w:ascii="仿宋" w:hAnsi="仿宋" w:eastAsia="仿宋" w:cs="仿宋"/>
                <w:b/>
                <w:bCs/>
                <w:sz w:val="22"/>
                <w:szCs w:val="22"/>
              </w:rPr>
              <w:t>:00</w:t>
            </w:r>
          </w:p>
        </w:tc>
        <w:tc>
          <w:tcPr>
            <w:tcW w:w="7748" w:type="dxa"/>
            <w:noWrap w:val="0"/>
            <w:vAlign w:val="center"/>
          </w:tcPr>
          <w:p>
            <w:pPr>
              <w:pStyle w:val="14"/>
              <w:numPr>
                <w:ilvl w:val="0"/>
                <w:numId w:val="5"/>
              </w:numPr>
              <w:ind w:firstLineChars="0"/>
              <w:rPr>
                <w:rFonts w:hint="eastAsia" w:ascii="仿宋" w:hAnsi="仿宋" w:eastAsia="仿宋" w:cs="仿宋"/>
                <w:b/>
                <w:bCs/>
                <w:sz w:val="22"/>
                <w:szCs w:val="22"/>
              </w:rPr>
            </w:pPr>
            <w:r>
              <w:rPr>
                <w:rFonts w:hint="eastAsia" w:ascii="仿宋" w:hAnsi="仿宋" w:eastAsia="仿宋" w:cs="仿宋"/>
                <w:b/>
                <w:bCs/>
                <w:sz w:val="22"/>
                <w:szCs w:val="22"/>
                <w:lang w:val="en-US" w:eastAsia="zh-CN"/>
              </w:rPr>
              <w:t>云南省博物馆</w:t>
            </w:r>
          </w:p>
          <w:p>
            <w:pPr>
              <w:pStyle w:val="14"/>
              <w:numPr>
                <w:ilvl w:val="0"/>
                <w:numId w:val="5"/>
              </w:numPr>
              <w:ind w:firstLineChars="0"/>
              <w:rPr>
                <w:rFonts w:hint="eastAsia" w:ascii="仿宋" w:hAnsi="仿宋" w:eastAsia="仿宋" w:cs="仿宋"/>
                <w:b/>
                <w:bCs/>
                <w:sz w:val="22"/>
                <w:szCs w:val="22"/>
                <w:lang w:val="en-US"/>
              </w:rPr>
            </w:pPr>
            <w:r>
              <w:rPr>
                <w:rFonts w:hint="eastAsia" w:ascii="仿宋" w:hAnsi="仿宋" w:eastAsia="仿宋" w:cs="仿宋"/>
                <w:b/>
                <w:bCs/>
                <w:sz w:val="22"/>
                <w:szCs w:val="22"/>
                <w:lang w:val="en-US" w:eastAsia="zh-CN"/>
              </w:rPr>
              <w:t>昆明市博物馆</w:t>
            </w:r>
          </w:p>
          <w:p>
            <w:pPr>
              <w:pStyle w:val="14"/>
              <w:numPr>
                <w:ilvl w:val="0"/>
                <w:numId w:val="5"/>
              </w:numPr>
              <w:ind w:firstLineChars="0"/>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国家植物博物馆</w:t>
            </w:r>
          </w:p>
          <w:p>
            <w:pPr>
              <w:pStyle w:val="14"/>
              <w:numPr>
                <w:ilvl w:val="0"/>
                <w:numId w:val="5"/>
              </w:numPr>
              <w:ind w:firstLineChars="0"/>
              <w:rPr>
                <w:rFonts w:ascii="Microsoft YaHei UI" w:hAnsi="Microsoft YaHei UI" w:eastAsia="Microsoft YaHei UI" w:cs="Microsoft YaHei UI"/>
                <w:b/>
                <w:bCs/>
                <w:i w:val="0"/>
                <w:iCs w:val="0"/>
                <w:caps w:val="0"/>
                <w:color w:val="222222"/>
                <w:spacing w:val="4"/>
                <w:sz w:val="16"/>
                <w:szCs w:val="16"/>
              </w:rPr>
            </w:pPr>
            <w:r>
              <w:rPr>
                <w:rFonts w:hint="eastAsia" w:ascii="仿宋" w:hAnsi="仿宋" w:eastAsia="仿宋" w:cs="仿宋"/>
                <w:b/>
                <w:bCs/>
                <w:sz w:val="22"/>
                <w:szCs w:val="22"/>
                <w:lang w:val="en-US" w:eastAsia="zh-CN"/>
              </w:rPr>
              <w:t>云南民族博物馆</w:t>
            </w:r>
          </w:p>
          <w:p>
            <w:pPr>
              <w:pStyle w:val="14"/>
              <w:numPr>
                <w:ilvl w:val="0"/>
                <w:numId w:val="5"/>
              </w:numPr>
              <w:ind w:firstLineChars="0"/>
              <w:rPr>
                <w:rFonts w:hint="eastAsia" w:ascii="仿宋" w:hAnsi="仿宋" w:eastAsia="仿宋" w:cs="仿宋"/>
                <w:b/>
                <w:bCs/>
                <w:sz w:val="22"/>
                <w:szCs w:val="22"/>
                <w:lang w:val="en-US" w:eastAsia="zh-CN"/>
              </w:rPr>
            </w:pPr>
            <w:r>
              <w:rPr>
                <w:rFonts w:hint="eastAsia" w:ascii="仿宋" w:hAnsi="仿宋" w:eastAsia="仿宋" w:cs="仿宋"/>
                <w:b/>
                <w:bCs/>
                <w:sz w:val="22"/>
                <w:szCs w:val="22"/>
                <w:lang w:val="en-US" w:eastAsia="zh-CN"/>
              </w:rPr>
              <w:t>澄江化石地世界自然遗产博物馆</w:t>
            </w:r>
          </w:p>
          <w:p>
            <w:pPr>
              <w:pStyle w:val="14"/>
              <w:numPr>
                <w:ilvl w:val="0"/>
                <w:numId w:val="0"/>
              </w:numPr>
              <w:ind w:leftChars="0"/>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（依据展览展示设计理念，参观以上罗列的3-4家馆，具体详见参会指南）</w:t>
            </w:r>
          </w:p>
        </w:tc>
      </w:tr>
    </w:tbl>
    <w:p>
      <w:pPr>
        <w:numPr>
          <w:ilvl w:val="0"/>
          <w:numId w:val="0"/>
        </w:numPr>
        <w:spacing w:line="580" w:lineRule="exact"/>
        <w:rPr>
          <w:rFonts w:hint="eastAsia" w:ascii="仿宋" w:hAnsi="仿宋" w:eastAsia="仿宋" w:cs="仿宋"/>
          <w:sz w:val="22"/>
          <w:szCs w:val="22"/>
          <w:lang w:val="en-US" w:eastAsia="zh-CN"/>
        </w:rPr>
      </w:pPr>
    </w:p>
    <w:p>
      <w:pPr>
        <w:numPr>
          <w:ilvl w:val="0"/>
          <w:numId w:val="0"/>
        </w:numPr>
        <w:spacing w:line="580" w:lineRule="exact"/>
        <w:rPr>
          <w:rFonts w:hint="default" w:ascii="仿宋" w:hAnsi="仿宋" w:eastAsia="仿宋"/>
          <w:sz w:val="32"/>
          <w:szCs w:val="32"/>
          <w:lang w:val="en-US" w:eastAsia="zh-CN"/>
        </w:rPr>
      </w:pPr>
    </w:p>
    <w:p>
      <w:pPr>
        <w:numPr>
          <w:ilvl w:val="0"/>
          <w:numId w:val="0"/>
        </w:numPr>
        <w:spacing w:line="580" w:lineRule="exact"/>
        <w:rPr>
          <w:rFonts w:hint="default" w:ascii="仿宋" w:hAnsi="仿宋" w:eastAsia="仿宋"/>
          <w:sz w:val="32"/>
          <w:szCs w:val="32"/>
          <w:lang w:val="en-US" w:eastAsia="zh-CN"/>
        </w:rPr>
      </w:pPr>
    </w:p>
    <w:p>
      <w:pPr>
        <w:numPr>
          <w:ilvl w:val="0"/>
          <w:numId w:val="0"/>
        </w:numPr>
        <w:spacing w:line="580" w:lineRule="exact"/>
        <w:rPr>
          <w:rFonts w:hint="default" w:ascii="仿宋" w:hAnsi="仿宋" w:eastAsia="仿宋"/>
          <w:sz w:val="32"/>
          <w:szCs w:val="32"/>
          <w:lang w:val="en-US" w:eastAsia="zh-CN"/>
        </w:rPr>
      </w:pPr>
    </w:p>
    <w:p>
      <w:pPr>
        <w:numPr>
          <w:ilvl w:val="0"/>
          <w:numId w:val="0"/>
        </w:numPr>
        <w:spacing w:line="580" w:lineRule="exact"/>
        <w:rPr>
          <w:rFonts w:hint="default" w:ascii="仿宋" w:hAnsi="仿宋" w:eastAsia="仿宋"/>
          <w:sz w:val="32"/>
          <w:szCs w:val="32"/>
          <w:lang w:val="en-US" w:eastAsia="zh-CN"/>
        </w:rPr>
      </w:pPr>
    </w:p>
    <w:p>
      <w:pPr>
        <w:numPr>
          <w:ilvl w:val="0"/>
          <w:numId w:val="0"/>
        </w:numPr>
        <w:spacing w:line="580" w:lineRule="exact"/>
        <w:rPr>
          <w:rFonts w:hint="default" w:ascii="仿宋" w:hAnsi="仿宋" w:eastAsia="仿宋"/>
          <w:sz w:val="32"/>
          <w:szCs w:val="32"/>
          <w:lang w:val="en-US" w:eastAsia="zh-CN"/>
        </w:rPr>
      </w:pPr>
    </w:p>
    <w:p>
      <w:pPr>
        <w:numPr>
          <w:ilvl w:val="0"/>
          <w:numId w:val="0"/>
        </w:numPr>
        <w:spacing w:line="580" w:lineRule="exact"/>
        <w:rPr>
          <w:rFonts w:hint="default" w:ascii="仿宋" w:hAnsi="仿宋" w:eastAsia="仿宋"/>
          <w:sz w:val="32"/>
          <w:szCs w:val="32"/>
          <w:lang w:val="en-US" w:eastAsia="zh-CN"/>
        </w:rPr>
      </w:pPr>
    </w:p>
    <w:p>
      <w:pPr>
        <w:numPr>
          <w:ilvl w:val="0"/>
          <w:numId w:val="0"/>
        </w:numPr>
        <w:spacing w:line="580" w:lineRule="exact"/>
        <w:rPr>
          <w:rFonts w:hint="default" w:ascii="仿宋" w:hAnsi="仿宋" w:eastAsia="仿宋"/>
          <w:sz w:val="32"/>
          <w:szCs w:val="32"/>
          <w:lang w:val="en-US" w:eastAsia="zh-CN"/>
        </w:rPr>
      </w:pPr>
    </w:p>
    <w:p>
      <w:pPr>
        <w:numPr>
          <w:ilvl w:val="0"/>
          <w:numId w:val="0"/>
        </w:numPr>
        <w:spacing w:line="580" w:lineRule="exact"/>
        <w:rPr>
          <w:rFonts w:hint="default" w:ascii="仿宋" w:hAnsi="仿宋" w:eastAsia="仿宋"/>
          <w:sz w:val="32"/>
          <w:szCs w:val="32"/>
          <w:lang w:val="en-US" w:eastAsia="zh-CN"/>
        </w:rPr>
      </w:pPr>
    </w:p>
    <w:p>
      <w:pPr>
        <w:numPr>
          <w:ilvl w:val="0"/>
          <w:numId w:val="0"/>
        </w:numPr>
        <w:spacing w:line="580" w:lineRule="exact"/>
        <w:rPr>
          <w:rFonts w:hint="default" w:ascii="仿宋" w:hAnsi="仿宋" w:eastAsia="仿宋"/>
          <w:sz w:val="32"/>
          <w:szCs w:val="32"/>
          <w:lang w:val="en-US" w:eastAsia="zh-CN"/>
        </w:rPr>
      </w:pPr>
    </w:p>
    <w:p>
      <w:pPr>
        <w:numPr>
          <w:ilvl w:val="0"/>
          <w:numId w:val="0"/>
        </w:numPr>
        <w:spacing w:line="580" w:lineRule="exact"/>
        <w:rPr>
          <w:rFonts w:hint="default" w:ascii="仿宋" w:hAnsi="仿宋" w:eastAsia="仿宋"/>
          <w:sz w:val="32"/>
          <w:szCs w:val="32"/>
          <w:lang w:val="en-US" w:eastAsia="zh-CN"/>
        </w:rPr>
      </w:pPr>
    </w:p>
    <w:p>
      <w:pPr>
        <w:spacing w:line="480" w:lineRule="exact"/>
        <w:rPr>
          <w:rFonts w:ascii="仿宋" w:hAnsi="仿宋" w:eastAsia="仿宋" w:cs="仿宋"/>
          <w:bCs/>
          <w:sz w:val="32"/>
          <w:szCs w:val="32"/>
        </w:rPr>
      </w:pPr>
      <w:r>
        <w:rPr>
          <w:rFonts w:hint="eastAsia" w:ascii="仿宋" w:hAnsi="仿宋" w:eastAsia="仿宋" w:cs="仿宋"/>
          <w:bCs/>
          <w:sz w:val="32"/>
          <w:szCs w:val="32"/>
        </w:rPr>
        <w:t>附件2：</w:t>
      </w:r>
    </w:p>
    <w:p>
      <w:pPr>
        <w:spacing w:line="480" w:lineRule="exact"/>
        <w:jc w:val="center"/>
        <w:rPr>
          <w:rFonts w:hint="eastAsia" w:ascii="仿宋" w:hAnsi="仿宋" w:eastAsia="仿宋" w:cs="仿宋"/>
          <w:bCs/>
          <w:sz w:val="32"/>
          <w:szCs w:val="32"/>
        </w:rPr>
      </w:pPr>
      <w:r>
        <w:rPr>
          <w:rFonts w:hint="eastAsia" w:ascii="仿宋" w:hAnsi="仿宋" w:eastAsia="仿宋" w:cs="仿宋"/>
          <w:bCs/>
          <w:sz w:val="32"/>
          <w:szCs w:val="32"/>
        </w:rPr>
        <w:t>会议活动报名表</w:t>
      </w:r>
    </w:p>
    <w:p>
      <w:pPr>
        <w:numPr>
          <w:ilvl w:val="0"/>
          <w:numId w:val="0"/>
        </w:numPr>
        <w:spacing w:line="560" w:lineRule="exact"/>
        <w:rPr>
          <w:rFonts w:hint="eastAsia" w:ascii="楷体" w:hAnsi="楷体" w:eastAsia="楷体" w:cs="楷体"/>
          <w:sz w:val="28"/>
          <w:szCs w:val="28"/>
          <w:highlight w:val="yellow"/>
          <w:lang w:val="en-US" w:eastAsia="zh-CN"/>
        </w:rPr>
      </w:pPr>
      <w:r>
        <w:rPr>
          <w:rFonts w:hint="eastAsia" w:ascii="楷体" w:hAnsi="楷体" w:eastAsia="楷体" w:cs="楷体"/>
          <w:sz w:val="28"/>
          <w:szCs w:val="28"/>
          <w:highlight w:val="yellow"/>
          <w:lang w:val="en-US" w:eastAsia="zh-CN"/>
        </w:rPr>
        <w:t>注意事项：</w:t>
      </w:r>
    </w:p>
    <w:p>
      <w:pPr>
        <w:numPr>
          <w:ilvl w:val="0"/>
          <w:numId w:val="7"/>
        </w:numPr>
        <w:spacing w:line="560" w:lineRule="exac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报道、住宿及会议地点：古滇名城皇冠假日酒店</w:t>
      </w:r>
    </w:p>
    <w:p>
      <w:pPr>
        <w:numPr>
          <w:ilvl w:val="0"/>
          <w:numId w:val="0"/>
        </w:numPr>
        <w:spacing w:line="5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地址：云南省昆明市晋宁区环湖南路18号</w:t>
      </w:r>
    </w:p>
    <w:p>
      <w:pPr>
        <w:spacing w:line="560" w:lineRule="exac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二、需确认是否留房，标明日期与房型（房型视酒店情况尽量安排）。</w:t>
      </w:r>
    </w:p>
    <w:p>
      <w:pPr>
        <w:spacing w:line="560" w:lineRule="exac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三、接送机（站）信息的提供最迟不可超过8月18日。</w:t>
      </w:r>
    </w:p>
    <w:p>
      <w:pPr>
        <w:numPr>
          <w:ilvl w:val="0"/>
          <w:numId w:val="0"/>
        </w:numPr>
        <w:spacing w:line="580" w:lineRule="exac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四、特殊情况联系：王棣13811240525（同微信号）</w:t>
      </w:r>
    </w:p>
    <w:tbl>
      <w:tblPr>
        <w:tblStyle w:val="6"/>
        <w:tblW w:w="9950" w:type="dxa"/>
        <w:tblInd w:w="-6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25"/>
        <w:gridCol w:w="1475"/>
        <w:gridCol w:w="1600"/>
        <w:gridCol w:w="2238"/>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1525" w:type="dxa"/>
            <w:noWrap w:val="0"/>
            <w:tcMar>
              <w:left w:w="108" w:type="dxa"/>
              <w:right w:w="108" w:type="dxa"/>
            </w:tcMar>
            <w:vAlign w:val="top"/>
          </w:tcPr>
          <w:p>
            <w:pPr>
              <w:widowControl/>
              <w:spacing w:line="460" w:lineRule="atLeast"/>
              <w:jc w:val="center"/>
              <w:rPr>
                <w:rFonts w:hint="eastAsia" w:ascii="仿宋" w:hAnsi="仿宋" w:eastAsia="仿宋" w:cs="仿宋"/>
                <w:sz w:val="21"/>
                <w:szCs w:val="21"/>
              </w:rPr>
            </w:pPr>
            <w:r>
              <w:rPr>
                <w:rFonts w:hint="eastAsia" w:ascii="仿宋" w:hAnsi="仿宋" w:eastAsia="仿宋" w:cs="仿宋"/>
                <w:color w:val="333333"/>
                <w:kern w:val="0"/>
                <w:sz w:val="21"/>
                <w:szCs w:val="21"/>
                <w:lang w:bidi="ar"/>
              </w:rPr>
              <w:t>单位全称</w:t>
            </w:r>
          </w:p>
        </w:tc>
        <w:tc>
          <w:tcPr>
            <w:tcW w:w="8425" w:type="dxa"/>
            <w:gridSpan w:val="4"/>
            <w:noWrap w:val="0"/>
            <w:tcMar>
              <w:left w:w="108" w:type="dxa"/>
              <w:right w:w="108" w:type="dxa"/>
            </w:tcMar>
            <w:vAlign w:val="top"/>
          </w:tcPr>
          <w:p>
            <w:pPr>
              <w:widowControl/>
              <w:spacing w:line="460" w:lineRule="atLeast"/>
              <w:jc w:val="left"/>
              <w:rPr>
                <w:rFonts w:hint="eastAsia" w:ascii="仿宋" w:hAnsi="仿宋" w:eastAsia="仿宋" w:cs="仿宋"/>
                <w:sz w:val="21"/>
                <w:szCs w:val="21"/>
              </w:rPr>
            </w:pPr>
            <w:r>
              <w:rPr>
                <w:rFonts w:hint="eastAsia" w:ascii="仿宋" w:hAnsi="仿宋" w:eastAsia="仿宋" w:cs="仿宋"/>
                <w:color w:val="333333"/>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trPr>
        <w:tc>
          <w:tcPr>
            <w:tcW w:w="9950" w:type="dxa"/>
            <w:gridSpan w:val="5"/>
            <w:noWrap w:val="0"/>
            <w:tcMar>
              <w:left w:w="108" w:type="dxa"/>
              <w:right w:w="108" w:type="dxa"/>
            </w:tcMar>
            <w:vAlign w:val="center"/>
          </w:tcPr>
          <w:p>
            <w:pPr>
              <w:widowControl/>
              <w:spacing w:line="460" w:lineRule="atLeast"/>
              <w:jc w:val="center"/>
              <w:rPr>
                <w:rFonts w:hint="eastAsia" w:ascii="仿宋" w:hAnsi="仿宋" w:eastAsia="仿宋" w:cs="仿宋"/>
                <w:color w:val="333333"/>
                <w:kern w:val="0"/>
                <w:sz w:val="21"/>
                <w:szCs w:val="21"/>
                <w:lang w:bidi="ar"/>
              </w:rPr>
            </w:pPr>
            <w:r>
              <w:rPr>
                <w:rFonts w:hint="eastAsia" w:ascii="仿宋" w:hAnsi="仿宋" w:eastAsia="仿宋" w:cs="仿宋"/>
                <w:color w:val="333333"/>
                <w:kern w:val="0"/>
                <w:sz w:val="21"/>
                <w:szCs w:val="21"/>
                <w:lang w:bidi="ar"/>
              </w:rPr>
              <w:t>参会人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trPr>
        <w:tc>
          <w:tcPr>
            <w:tcW w:w="1525" w:type="dxa"/>
            <w:noWrap w:val="0"/>
            <w:tcMar>
              <w:left w:w="108" w:type="dxa"/>
              <w:right w:w="108" w:type="dxa"/>
            </w:tcMar>
            <w:vAlign w:val="center"/>
          </w:tcPr>
          <w:p>
            <w:pPr>
              <w:widowControl/>
              <w:spacing w:line="460" w:lineRule="atLeast"/>
              <w:jc w:val="center"/>
              <w:rPr>
                <w:rFonts w:hint="eastAsia" w:ascii="仿宋" w:hAnsi="仿宋" w:eastAsia="仿宋" w:cs="仿宋"/>
                <w:color w:val="333333"/>
                <w:kern w:val="0"/>
                <w:sz w:val="21"/>
                <w:szCs w:val="21"/>
                <w:lang w:bidi="ar"/>
              </w:rPr>
            </w:pPr>
            <w:r>
              <w:rPr>
                <w:rFonts w:hint="eastAsia" w:ascii="仿宋" w:hAnsi="仿宋" w:eastAsia="仿宋" w:cs="仿宋"/>
                <w:color w:val="333333"/>
                <w:kern w:val="0"/>
                <w:sz w:val="21"/>
                <w:szCs w:val="21"/>
                <w:lang w:bidi="ar"/>
              </w:rPr>
              <w:t>姓名</w:t>
            </w:r>
          </w:p>
        </w:tc>
        <w:tc>
          <w:tcPr>
            <w:tcW w:w="1475" w:type="dxa"/>
            <w:noWrap w:val="0"/>
            <w:tcMar>
              <w:left w:w="108" w:type="dxa"/>
              <w:right w:w="108" w:type="dxa"/>
            </w:tcMar>
            <w:vAlign w:val="center"/>
          </w:tcPr>
          <w:p>
            <w:pPr>
              <w:widowControl/>
              <w:spacing w:line="460" w:lineRule="atLeast"/>
              <w:jc w:val="center"/>
              <w:rPr>
                <w:rFonts w:hint="eastAsia" w:ascii="仿宋" w:hAnsi="仿宋" w:eastAsia="仿宋" w:cs="仿宋"/>
                <w:color w:val="333333"/>
                <w:kern w:val="0"/>
                <w:sz w:val="21"/>
                <w:szCs w:val="21"/>
                <w:lang w:bidi="ar"/>
              </w:rPr>
            </w:pPr>
            <w:r>
              <w:rPr>
                <w:rFonts w:hint="eastAsia" w:ascii="仿宋" w:hAnsi="仿宋" w:eastAsia="仿宋" w:cs="仿宋"/>
                <w:color w:val="333333"/>
                <w:kern w:val="0"/>
                <w:sz w:val="21"/>
                <w:szCs w:val="21"/>
                <w:lang w:bidi="ar"/>
              </w:rPr>
              <w:t>性别</w:t>
            </w:r>
          </w:p>
        </w:tc>
        <w:tc>
          <w:tcPr>
            <w:tcW w:w="1600" w:type="dxa"/>
            <w:noWrap w:val="0"/>
            <w:tcMar>
              <w:left w:w="108" w:type="dxa"/>
              <w:right w:w="108" w:type="dxa"/>
            </w:tcMar>
            <w:vAlign w:val="center"/>
          </w:tcPr>
          <w:p>
            <w:pPr>
              <w:widowControl/>
              <w:spacing w:line="460" w:lineRule="atLeast"/>
              <w:jc w:val="center"/>
              <w:rPr>
                <w:rFonts w:hint="eastAsia" w:ascii="仿宋" w:hAnsi="仿宋" w:eastAsia="仿宋" w:cs="仿宋"/>
                <w:color w:val="333333"/>
                <w:kern w:val="0"/>
                <w:sz w:val="21"/>
                <w:szCs w:val="21"/>
                <w:lang w:bidi="ar"/>
              </w:rPr>
            </w:pPr>
            <w:r>
              <w:rPr>
                <w:rFonts w:hint="eastAsia" w:ascii="仿宋" w:hAnsi="仿宋" w:eastAsia="仿宋" w:cs="仿宋"/>
                <w:color w:val="333333"/>
                <w:kern w:val="0"/>
                <w:sz w:val="21"/>
                <w:szCs w:val="21"/>
                <w:lang w:bidi="ar"/>
              </w:rPr>
              <w:t>职务</w:t>
            </w:r>
          </w:p>
        </w:tc>
        <w:tc>
          <w:tcPr>
            <w:tcW w:w="2238" w:type="dxa"/>
            <w:noWrap w:val="0"/>
            <w:tcMar>
              <w:left w:w="108" w:type="dxa"/>
              <w:right w:w="108" w:type="dxa"/>
            </w:tcMar>
            <w:vAlign w:val="center"/>
          </w:tcPr>
          <w:p>
            <w:pPr>
              <w:widowControl/>
              <w:spacing w:line="460" w:lineRule="atLeast"/>
              <w:jc w:val="center"/>
              <w:rPr>
                <w:rFonts w:ascii="仿宋" w:hAnsi="仿宋" w:eastAsia="仿宋" w:cs="仿宋"/>
                <w:color w:val="333333"/>
                <w:kern w:val="0"/>
                <w:sz w:val="21"/>
                <w:szCs w:val="21"/>
                <w:lang w:bidi="ar"/>
              </w:rPr>
            </w:pPr>
            <w:r>
              <w:rPr>
                <w:rFonts w:hint="eastAsia" w:ascii="仿宋" w:hAnsi="仿宋" w:eastAsia="仿宋" w:cs="仿宋"/>
                <w:color w:val="333333"/>
                <w:kern w:val="0"/>
                <w:sz w:val="21"/>
                <w:szCs w:val="21"/>
                <w:lang w:bidi="ar"/>
              </w:rPr>
              <w:t>手机号</w:t>
            </w:r>
          </w:p>
        </w:tc>
        <w:tc>
          <w:tcPr>
            <w:tcW w:w="3112" w:type="dxa"/>
            <w:noWrap w:val="0"/>
            <w:tcMar>
              <w:left w:w="108" w:type="dxa"/>
              <w:right w:w="108" w:type="dxa"/>
            </w:tcMar>
            <w:vAlign w:val="center"/>
          </w:tcPr>
          <w:p>
            <w:pPr>
              <w:widowControl/>
              <w:spacing w:line="460" w:lineRule="atLeast"/>
              <w:jc w:val="center"/>
              <w:rPr>
                <w:rFonts w:hint="eastAsia" w:ascii="仿宋" w:hAnsi="仿宋" w:eastAsia="仿宋" w:cs="仿宋"/>
                <w:color w:val="333333"/>
                <w:kern w:val="0"/>
                <w:sz w:val="21"/>
                <w:szCs w:val="21"/>
                <w:lang w:bidi="ar"/>
              </w:rPr>
            </w:pPr>
            <w:r>
              <w:rPr>
                <w:rFonts w:hint="eastAsia" w:ascii="仿宋" w:hAnsi="仿宋" w:eastAsia="仿宋" w:cs="仿宋"/>
                <w:color w:val="333333"/>
                <w:kern w:val="0"/>
                <w:sz w:val="21"/>
                <w:szCs w:val="21"/>
                <w:lang w:bidi="ar"/>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trPr>
        <w:tc>
          <w:tcPr>
            <w:tcW w:w="1525" w:type="dxa"/>
            <w:noWrap w:val="0"/>
            <w:tcMar>
              <w:left w:w="108" w:type="dxa"/>
              <w:right w:w="108" w:type="dxa"/>
            </w:tcMar>
            <w:vAlign w:val="center"/>
          </w:tcPr>
          <w:p>
            <w:pPr>
              <w:widowControl/>
              <w:spacing w:line="460" w:lineRule="atLeast"/>
              <w:jc w:val="center"/>
              <w:rPr>
                <w:rFonts w:hint="eastAsia" w:ascii="仿宋" w:hAnsi="仿宋" w:eastAsia="仿宋" w:cs="仿宋"/>
                <w:color w:val="333333"/>
                <w:kern w:val="0"/>
                <w:sz w:val="21"/>
                <w:szCs w:val="21"/>
                <w:lang w:bidi="ar"/>
              </w:rPr>
            </w:pPr>
          </w:p>
        </w:tc>
        <w:tc>
          <w:tcPr>
            <w:tcW w:w="1475" w:type="dxa"/>
            <w:noWrap w:val="0"/>
            <w:tcMar>
              <w:left w:w="108" w:type="dxa"/>
              <w:right w:w="108" w:type="dxa"/>
            </w:tcMar>
            <w:vAlign w:val="center"/>
          </w:tcPr>
          <w:p>
            <w:pPr>
              <w:widowControl/>
              <w:spacing w:line="460" w:lineRule="atLeast"/>
              <w:jc w:val="center"/>
              <w:rPr>
                <w:rFonts w:hint="eastAsia" w:ascii="仿宋" w:hAnsi="仿宋" w:eastAsia="仿宋" w:cs="仿宋"/>
                <w:color w:val="333333"/>
                <w:kern w:val="0"/>
                <w:sz w:val="21"/>
                <w:szCs w:val="21"/>
                <w:lang w:bidi="ar"/>
              </w:rPr>
            </w:pPr>
          </w:p>
        </w:tc>
        <w:tc>
          <w:tcPr>
            <w:tcW w:w="1600" w:type="dxa"/>
            <w:noWrap w:val="0"/>
            <w:tcMar>
              <w:left w:w="108" w:type="dxa"/>
              <w:right w:w="108" w:type="dxa"/>
            </w:tcMar>
            <w:vAlign w:val="center"/>
          </w:tcPr>
          <w:p>
            <w:pPr>
              <w:widowControl/>
              <w:spacing w:line="460" w:lineRule="atLeast"/>
              <w:jc w:val="center"/>
              <w:rPr>
                <w:rFonts w:hint="eastAsia" w:ascii="仿宋" w:hAnsi="仿宋" w:eastAsia="仿宋" w:cs="仿宋"/>
                <w:color w:val="333333"/>
                <w:kern w:val="0"/>
                <w:sz w:val="21"/>
                <w:szCs w:val="21"/>
                <w:lang w:bidi="ar"/>
              </w:rPr>
            </w:pPr>
          </w:p>
        </w:tc>
        <w:tc>
          <w:tcPr>
            <w:tcW w:w="2238" w:type="dxa"/>
            <w:noWrap w:val="0"/>
            <w:tcMar>
              <w:left w:w="108" w:type="dxa"/>
              <w:right w:w="108" w:type="dxa"/>
            </w:tcMar>
            <w:vAlign w:val="center"/>
          </w:tcPr>
          <w:p>
            <w:pPr>
              <w:widowControl/>
              <w:spacing w:line="460" w:lineRule="atLeast"/>
              <w:jc w:val="center"/>
              <w:rPr>
                <w:rFonts w:hint="eastAsia" w:ascii="仿宋" w:hAnsi="仿宋" w:eastAsia="仿宋" w:cs="仿宋"/>
                <w:color w:val="333333"/>
                <w:kern w:val="0"/>
                <w:sz w:val="21"/>
                <w:szCs w:val="21"/>
                <w:lang w:bidi="ar"/>
              </w:rPr>
            </w:pPr>
          </w:p>
        </w:tc>
        <w:tc>
          <w:tcPr>
            <w:tcW w:w="3112" w:type="dxa"/>
            <w:noWrap w:val="0"/>
            <w:tcMar>
              <w:left w:w="108" w:type="dxa"/>
              <w:right w:w="108" w:type="dxa"/>
            </w:tcMar>
            <w:vAlign w:val="center"/>
          </w:tcPr>
          <w:p>
            <w:pPr>
              <w:widowControl/>
              <w:spacing w:line="460" w:lineRule="atLeast"/>
              <w:jc w:val="center"/>
              <w:rPr>
                <w:rFonts w:hint="eastAsia" w:ascii="仿宋" w:hAnsi="仿宋" w:eastAsia="仿宋" w:cs="仿宋"/>
                <w:color w:val="333333"/>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trPr>
        <w:tc>
          <w:tcPr>
            <w:tcW w:w="1525" w:type="dxa"/>
            <w:noWrap w:val="0"/>
            <w:tcMar>
              <w:left w:w="108" w:type="dxa"/>
              <w:right w:w="108" w:type="dxa"/>
            </w:tcMar>
            <w:vAlign w:val="center"/>
          </w:tcPr>
          <w:p>
            <w:pPr>
              <w:widowControl/>
              <w:spacing w:line="460" w:lineRule="atLeast"/>
              <w:jc w:val="center"/>
              <w:rPr>
                <w:rFonts w:hint="eastAsia" w:ascii="仿宋" w:hAnsi="仿宋" w:eastAsia="仿宋" w:cs="仿宋"/>
                <w:color w:val="333333"/>
                <w:kern w:val="0"/>
                <w:sz w:val="21"/>
                <w:szCs w:val="21"/>
                <w:lang w:bidi="ar"/>
              </w:rPr>
            </w:pPr>
          </w:p>
        </w:tc>
        <w:tc>
          <w:tcPr>
            <w:tcW w:w="1475" w:type="dxa"/>
            <w:noWrap w:val="0"/>
            <w:tcMar>
              <w:left w:w="108" w:type="dxa"/>
              <w:right w:w="108" w:type="dxa"/>
            </w:tcMar>
            <w:vAlign w:val="center"/>
          </w:tcPr>
          <w:p>
            <w:pPr>
              <w:widowControl/>
              <w:spacing w:line="460" w:lineRule="atLeast"/>
              <w:jc w:val="center"/>
              <w:rPr>
                <w:rFonts w:hint="eastAsia" w:ascii="仿宋" w:hAnsi="仿宋" w:eastAsia="仿宋" w:cs="仿宋"/>
                <w:color w:val="333333"/>
                <w:kern w:val="0"/>
                <w:sz w:val="21"/>
                <w:szCs w:val="21"/>
                <w:lang w:bidi="ar"/>
              </w:rPr>
            </w:pPr>
          </w:p>
        </w:tc>
        <w:tc>
          <w:tcPr>
            <w:tcW w:w="1600" w:type="dxa"/>
            <w:noWrap w:val="0"/>
            <w:tcMar>
              <w:left w:w="108" w:type="dxa"/>
              <w:right w:w="108" w:type="dxa"/>
            </w:tcMar>
            <w:vAlign w:val="center"/>
          </w:tcPr>
          <w:p>
            <w:pPr>
              <w:widowControl/>
              <w:spacing w:line="460" w:lineRule="atLeast"/>
              <w:jc w:val="center"/>
              <w:rPr>
                <w:rFonts w:hint="eastAsia" w:ascii="仿宋" w:hAnsi="仿宋" w:eastAsia="仿宋" w:cs="仿宋"/>
                <w:color w:val="333333"/>
                <w:kern w:val="0"/>
                <w:sz w:val="21"/>
                <w:szCs w:val="21"/>
                <w:lang w:bidi="ar"/>
              </w:rPr>
            </w:pPr>
          </w:p>
        </w:tc>
        <w:tc>
          <w:tcPr>
            <w:tcW w:w="2238" w:type="dxa"/>
            <w:noWrap w:val="0"/>
            <w:tcMar>
              <w:left w:w="108" w:type="dxa"/>
              <w:right w:w="108" w:type="dxa"/>
            </w:tcMar>
            <w:vAlign w:val="center"/>
          </w:tcPr>
          <w:p>
            <w:pPr>
              <w:widowControl/>
              <w:spacing w:line="460" w:lineRule="atLeast"/>
              <w:jc w:val="center"/>
              <w:rPr>
                <w:rFonts w:hint="eastAsia" w:ascii="仿宋" w:hAnsi="仿宋" w:eastAsia="仿宋" w:cs="仿宋"/>
                <w:color w:val="333333"/>
                <w:kern w:val="0"/>
                <w:sz w:val="21"/>
                <w:szCs w:val="21"/>
                <w:lang w:bidi="ar"/>
              </w:rPr>
            </w:pPr>
          </w:p>
        </w:tc>
        <w:tc>
          <w:tcPr>
            <w:tcW w:w="3112" w:type="dxa"/>
            <w:noWrap w:val="0"/>
            <w:tcMar>
              <w:left w:w="108" w:type="dxa"/>
              <w:right w:w="108" w:type="dxa"/>
            </w:tcMar>
            <w:vAlign w:val="center"/>
          </w:tcPr>
          <w:p>
            <w:pPr>
              <w:widowControl/>
              <w:spacing w:line="460" w:lineRule="atLeast"/>
              <w:jc w:val="center"/>
              <w:rPr>
                <w:rFonts w:hint="eastAsia" w:ascii="仿宋" w:hAnsi="仿宋" w:eastAsia="仿宋" w:cs="仿宋"/>
                <w:color w:val="333333"/>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trPr>
        <w:tc>
          <w:tcPr>
            <w:tcW w:w="1525" w:type="dxa"/>
            <w:noWrap w:val="0"/>
            <w:tcMar>
              <w:left w:w="108" w:type="dxa"/>
              <w:right w:w="108" w:type="dxa"/>
            </w:tcMar>
            <w:vAlign w:val="center"/>
          </w:tcPr>
          <w:p>
            <w:pPr>
              <w:widowControl/>
              <w:spacing w:line="460" w:lineRule="atLeast"/>
              <w:jc w:val="center"/>
              <w:rPr>
                <w:rFonts w:hint="eastAsia" w:ascii="仿宋" w:hAnsi="仿宋" w:eastAsia="仿宋" w:cs="仿宋"/>
                <w:color w:val="333333"/>
                <w:kern w:val="0"/>
                <w:sz w:val="21"/>
                <w:szCs w:val="21"/>
                <w:lang w:bidi="ar"/>
              </w:rPr>
            </w:pPr>
          </w:p>
        </w:tc>
        <w:tc>
          <w:tcPr>
            <w:tcW w:w="1475" w:type="dxa"/>
            <w:noWrap w:val="0"/>
            <w:tcMar>
              <w:left w:w="108" w:type="dxa"/>
              <w:right w:w="108" w:type="dxa"/>
            </w:tcMar>
            <w:vAlign w:val="center"/>
          </w:tcPr>
          <w:p>
            <w:pPr>
              <w:widowControl/>
              <w:spacing w:line="460" w:lineRule="atLeast"/>
              <w:jc w:val="center"/>
              <w:rPr>
                <w:rFonts w:hint="eastAsia" w:ascii="仿宋" w:hAnsi="仿宋" w:eastAsia="仿宋" w:cs="仿宋"/>
                <w:color w:val="333333"/>
                <w:kern w:val="0"/>
                <w:sz w:val="21"/>
                <w:szCs w:val="21"/>
                <w:lang w:bidi="ar"/>
              </w:rPr>
            </w:pPr>
          </w:p>
        </w:tc>
        <w:tc>
          <w:tcPr>
            <w:tcW w:w="1600" w:type="dxa"/>
            <w:noWrap w:val="0"/>
            <w:tcMar>
              <w:left w:w="108" w:type="dxa"/>
              <w:right w:w="108" w:type="dxa"/>
            </w:tcMar>
            <w:vAlign w:val="center"/>
          </w:tcPr>
          <w:p>
            <w:pPr>
              <w:widowControl/>
              <w:spacing w:line="460" w:lineRule="atLeast"/>
              <w:jc w:val="center"/>
              <w:rPr>
                <w:rFonts w:hint="eastAsia" w:ascii="仿宋" w:hAnsi="仿宋" w:eastAsia="仿宋" w:cs="仿宋"/>
                <w:color w:val="333333"/>
                <w:kern w:val="0"/>
                <w:sz w:val="21"/>
                <w:szCs w:val="21"/>
                <w:lang w:bidi="ar"/>
              </w:rPr>
            </w:pPr>
          </w:p>
        </w:tc>
        <w:tc>
          <w:tcPr>
            <w:tcW w:w="2238" w:type="dxa"/>
            <w:noWrap w:val="0"/>
            <w:tcMar>
              <w:left w:w="108" w:type="dxa"/>
              <w:right w:w="108" w:type="dxa"/>
            </w:tcMar>
            <w:vAlign w:val="center"/>
          </w:tcPr>
          <w:p>
            <w:pPr>
              <w:widowControl/>
              <w:spacing w:line="460" w:lineRule="atLeast"/>
              <w:jc w:val="center"/>
              <w:rPr>
                <w:rFonts w:hint="eastAsia" w:ascii="仿宋" w:hAnsi="仿宋" w:eastAsia="仿宋" w:cs="仿宋"/>
                <w:color w:val="333333"/>
                <w:kern w:val="0"/>
                <w:sz w:val="21"/>
                <w:szCs w:val="21"/>
                <w:lang w:bidi="ar"/>
              </w:rPr>
            </w:pPr>
          </w:p>
        </w:tc>
        <w:tc>
          <w:tcPr>
            <w:tcW w:w="3112" w:type="dxa"/>
            <w:noWrap w:val="0"/>
            <w:tcMar>
              <w:left w:w="108" w:type="dxa"/>
              <w:right w:w="108" w:type="dxa"/>
            </w:tcMar>
            <w:vAlign w:val="center"/>
          </w:tcPr>
          <w:p>
            <w:pPr>
              <w:widowControl/>
              <w:spacing w:line="460" w:lineRule="atLeast"/>
              <w:jc w:val="center"/>
              <w:rPr>
                <w:rFonts w:hint="eastAsia" w:ascii="仿宋" w:hAnsi="仿宋" w:eastAsia="仿宋" w:cs="仿宋"/>
                <w:color w:val="333333"/>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1525" w:type="dxa"/>
            <w:noWrap w:val="0"/>
            <w:tcMar>
              <w:left w:w="108" w:type="dxa"/>
              <w:right w:w="108" w:type="dxa"/>
            </w:tcMar>
            <w:vAlign w:val="center"/>
          </w:tcPr>
          <w:p>
            <w:pPr>
              <w:widowControl/>
              <w:spacing w:line="460" w:lineRule="atLeast"/>
              <w:jc w:val="center"/>
              <w:rPr>
                <w:rFonts w:hint="eastAsia" w:ascii="仿宋" w:hAnsi="仿宋" w:eastAsia="仿宋" w:cs="仿宋"/>
                <w:color w:val="333333"/>
                <w:kern w:val="0"/>
                <w:sz w:val="21"/>
                <w:szCs w:val="21"/>
                <w:lang w:bidi="ar"/>
              </w:rPr>
            </w:pPr>
            <w:r>
              <w:rPr>
                <w:rFonts w:hint="eastAsia" w:ascii="仿宋" w:hAnsi="仿宋" w:eastAsia="仿宋" w:cs="仿宋"/>
                <w:kern w:val="0"/>
                <w:sz w:val="21"/>
                <w:szCs w:val="21"/>
              </w:rPr>
              <w:t>参会信息</w:t>
            </w:r>
          </w:p>
        </w:tc>
        <w:tc>
          <w:tcPr>
            <w:tcW w:w="8425" w:type="dxa"/>
            <w:gridSpan w:val="4"/>
            <w:noWrap w:val="0"/>
            <w:tcMar>
              <w:left w:w="108" w:type="dxa"/>
              <w:right w:w="108" w:type="dxa"/>
            </w:tcMar>
            <w:vAlign w:val="center"/>
          </w:tcPr>
          <w:p>
            <w:pPr>
              <w:numPr>
                <w:ilvl w:val="0"/>
                <w:numId w:val="8"/>
              </w:numPr>
              <w:spacing w:line="276" w:lineRule="auto"/>
              <w:rPr>
                <w:rFonts w:hint="eastAsia" w:ascii="仿宋" w:hAnsi="仿宋" w:eastAsia="仿宋" w:cs="仿宋"/>
                <w:b/>
                <w:bCs/>
                <w:sz w:val="21"/>
                <w:szCs w:val="21"/>
              </w:rPr>
            </w:pPr>
            <w:r>
              <w:rPr>
                <w:rFonts w:hint="eastAsia" w:ascii="仿宋" w:hAnsi="仿宋" w:eastAsia="仿宋" w:cs="仿宋"/>
                <w:b/>
                <w:bCs/>
                <w:sz w:val="21"/>
                <w:szCs w:val="21"/>
              </w:rPr>
              <w:t>参会费用:</w:t>
            </w:r>
            <w:r>
              <w:rPr>
                <w:rFonts w:hint="eastAsia" w:ascii="仿宋" w:hAnsi="仿宋" w:eastAsia="仿宋" w:cs="仿宋"/>
                <w:b/>
                <w:bCs/>
                <w:sz w:val="21"/>
                <w:szCs w:val="21"/>
                <w:lang w:val="en-US" w:eastAsia="zh-CN"/>
              </w:rPr>
              <w:t>3000元/人</w:t>
            </w:r>
          </w:p>
          <w:p>
            <w:pPr>
              <w:numPr>
                <w:ilvl w:val="0"/>
                <w:numId w:val="9"/>
              </w:numPr>
              <w:spacing w:line="276"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参会费用：2000元/人，此费用包括会议资料、证件、餐饮、接送机（站）及会务服务等。</w:t>
            </w:r>
          </w:p>
          <w:p>
            <w:pPr>
              <w:numPr>
                <w:ilvl w:val="0"/>
                <w:numId w:val="9"/>
              </w:numPr>
              <w:spacing w:line="276"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“博·展·研”昆明主题博物馆考察研学活动费用：1000元/人，此费用包括培训费、午餐费，参观期间交通费。</w:t>
            </w:r>
          </w:p>
          <w:p>
            <w:pPr>
              <w:spacing w:line="276" w:lineRule="auto"/>
              <w:rPr>
                <w:rFonts w:hint="eastAsia" w:ascii="仿宋" w:hAnsi="仿宋" w:eastAsia="仿宋" w:cs="仿宋"/>
                <w:sz w:val="21"/>
                <w:szCs w:val="21"/>
              </w:rPr>
            </w:pPr>
            <w:r>
              <w:rPr>
                <w:rFonts w:hint="eastAsia" w:ascii="仿宋" w:hAnsi="仿宋" w:eastAsia="仿宋" w:cs="仿宋"/>
                <w:sz w:val="21"/>
                <w:szCs w:val="21"/>
              </w:rPr>
              <w:t>二</w:t>
            </w:r>
            <w:r>
              <w:rPr>
                <w:rFonts w:hint="eastAsia" w:ascii="仿宋" w:hAnsi="仿宋" w:eastAsia="仿宋" w:cs="仿宋"/>
                <w:b/>
                <w:bCs/>
                <w:sz w:val="21"/>
                <w:szCs w:val="21"/>
              </w:rPr>
              <w:t>、住宿信息：</w:t>
            </w:r>
          </w:p>
          <w:p>
            <w:pPr>
              <w:spacing w:line="276" w:lineRule="auto"/>
              <w:rPr>
                <w:rFonts w:hint="eastAsia" w:ascii="仿宋" w:hAnsi="仿宋" w:eastAsia="仿宋" w:cs="仿宋"/>
                <w:sz w:val="21"/>
                <w:szCs w:val="21"/>
              </w:rPr>
            </w:pPr>
            <w:r>
              <w:rPr>
                <w:rFonts w:hint="eastAsia" w:ascii="仿宋" w:hAnsi="仿宋" w:eastAsia="仿宋" w:cs="仿宋"/>
                <w:b/>
                <w:bCs/>
                <w:sz w:val="21"/>
                <w:szCs w:val="21"/>
              </w:rPr>
              <w:t>1.住宿时间</w:t>
            </w:r>
            <w:r>
              <w:rPr>
                <w:rFonts w:hint="eastAsia" w:ascii="仿宋" w:hAnsi="仿宋" w:eastAsia="仿宋" w:cs="仿宋"/>
                <w:sz w:val="21"/>
                <w:szCs w:val="21"/>
              </w:rPr>
              <w:t>：</w:t>
            </w:r>
          </w:p>
          <w:p>
            <w:pPr>
              <w:spacing w:line="276" w:lineRule="auto"/>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8</w:t>
            </w:r>
            <w:r>
              <w:rPr>
                <w:rFonts w:hint="eastAsia" w:ascii="仿宋" w:hAnsi="仿宋" w:eastAsia="仿宋" w:cs="仿宋"/>
                <w:sz w:val="21"/>
                <w:szCs w:val="21"/>
              </w:rPr>
              <w:t>月</w:t>
            </w:r>
            <w:r>
              <w:rPr>
                <w:rFonts w:hint="eastAsia" w:ascii="仿宋" w:hAnsi="仿宋" w:eastAsia="仿宋" w:cs="仿宋"/>
                <w:sz w:val="21"/>
                <w:szCs w:val="21"/>
                <w:lang w:val="en-US" w:eastAsia="zh-CN"/>
              </w:rPr>
              <w:t>23</w:t>
            </w:r>
            <w:r>
              <w:rPr>
                <w:rFonts w:hint="eastAsia" w:ascii="仿宋" w:hAnsi="仿宋" w:eastAsia="仿宋" w:cs="仿宋"/>
                <w:sz w:val="21"/>
                <w:szCs w:val="21"/>
              </w:rPr>
              <w:t>日</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sym w:font="Wingdings 2" w:char="00A3"/>
            </w:r>
            <w:r>
              <w:rPr>
                <w:rFonts w:hint="eastAsia" w:ascii="仿宋" w:hAnsi="仿宋" w:eastAsia="仿宋" w:cs="仿宋"/>
                <w:sz w:val="21"/>
                <w:szCs w:val="21"/>
                <w:lang w:val="en-US" w:eastAsia="zh-CN"/>
              </w:rPr>
              <w:t>8</w:t>
            </w:r>
            <w:r>
              <w:rPr>
                <w:rFonts w:hint="eastAsia" w:ascii="仿宋" w:hAnsi="仿宋" w:eastAsia="仿宋" w:cs="仿宋"/>
                <w:sz w:val="21"/>
                <w:szCs w:val="21"/>
              </w:rPr>
              <w:t>月</w:t>
            </w:r>
            <w:r>
              <w:rPr>
                <w:rFonts w:hint="eastAsia" w:ascii="仿宋" w:hAnsi="仿宋" w:eastAsia="仿宋" w:cs="仿宋"/>
                <w:sz w:val="21"/>
                <w:szCs w:val="21"/>
                <w:lang w:val="en-US" w:eastAsia="zh-CN"/>
              </w:rPr>
              <w:t>24</w:t>
            </w:r>
            <w:r>
              <w:rPr>
                <w:rFonts w:hint="eastAsia" w:ascii="仿宋" w:hAnsi="仿宋" w:eastAsia="仿宋" w:cs="仿宋"/>
                <w:sz w:val="21"/>
                <w:szCs w:val="21"/>
              </w:rPr>
              <w:t>日</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w:t>
            </w:r>
            <w:r>
              <w:rPr>
                <w:rFonts w:hint="eastAsia" w:ascii="仿宋" w:hAnsi="仿宋" w:eastAsia="仿宋" w:cs="仿宋"/>
                <w:sz w:val="21"/>
                <w:szCs w:val="21"/>
                <w:lang w:val="en-US" w:eastAsia="zh-CN"/>
              </w:rPr>
              <w:t>8</w:t>
            </w:r>
            <w:r>
              <w:rPr>
                <w:rFonts w:hint="eastAsia" w:ascii="仿宋" w:hAnsi="仿宋" w:eastAsia="仿宋" w:cs="仿宋"/>
                <w:sz w:val="21"/>
                <w:szCs w:val="21"/>
              </w:rPr>
              <w:t>月</w:t>
            </w:r>
            <w:r>
              <w:rPr>
                <w:rFonts w:hint="eastAsia" w:ascii="仿宋" w:hAnsi="仿宋" w:eastAsia="仿宋" w:cs="仿宋"/>
                <w:sz w:val="21"/>
                <w:szCs w:val="21"/>
                <w:lang w:val="en-US" w:eastAsia="zh-CN"/>
              </w:rPr>
              <w:t>25</w:t>
            </w:r>
            <w:r>
              <w:rPr>
                <w:rFonts w:hint="eastAsia" w:ascii="仿宋" w:hAnsi="仿宋" w:eastAsia="仿宋" w:cs="仿宋"/>
                <w:sz w:val="21"/>
                <w:szCs w:val="21"/>
              </w:rPr>
              <w:t>日</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w:t>
            </w:r>
            <w:r>
              <w:rPr>
                <w:rFonts w:hint="eastAsia" w:ascii="仿宋" w:hAnsi="仿宋" w:eastAsia="仿宋" w:cs="仿宋"/>
                <w:sz w:val="21"/>
                <w:szCs w:val="21"/>
                <w:lang w:val="en-US" w:eastAsia="zh-CN"/>
              </w:rPr>
              <w:t>8</w:t>
            </w:r>
            <w:r>
              <w:rPr>
                <w:rFonts w:hint="eastAsia" w:ascii="仿宋" w:hAnsi="仿宋" w:eastAsia="仿宋" w:cs="仿宋"/>
                <w:sz w:val="21"/>
                <w:szCs w:val="21"/>
              </w:rPr>
              <w:t>月</w:t>
            </w:r>
            <w:r>
              <w:rPr>
                <w:rFonts w:hint="eastAsia" w:ascii="仿宋" w:hAnsi="仿宋" w:eastAsia="仿宋" w:cs="仿宋"/>
                <w:sz w:val="21"/>
                <w:szCs w:val="21"/>
                <w:lang w:val="en-US" w:eastAsia="zh-CN"/>
              </w:rPr>
              <w:t>26</w:t>
            </w:r>
            <w:r>
              <w:rPr>
                <w:rFonts w:hint="eastAsia" w:ascii="仿宋" w:hAnsi="仿宋" w:eastAsia="仿宋" w:cs="仿宋"/>
                <w:sz w:val="21"/>
                <w:szCs w:val="21"/>
              </w:rPr>
              <w:t>日</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w:t>
            </w:r>
            <w:r>
              <w:rPr>
                <w:rFonts w:hint="eastAsia" w:ascii="仿宋" w:hAnsi="仿宋" w:eastAsia="仿宋" w:cs="仿宋"/>
                <w:sz w:val="21"/>
                <w:szCs w:val="21"/>
                <w:lang w:val="en-US" w:eastAsia="zh-CN"/>
              </w:rPr>
              <w:t>8</w:t>
            </w:r>
            <w:r>
              <w:rPr>
                <w:rFonts w:hint="eastAsia" w:ascii="仿宋" w:hAnsi="仿宋" w:eastAsia="仿宋" w:cs="仿宋"/>
                <w:sz w:val="21"/>
                <w:szCs w:val="21"/>
              </w:rPr>
              <w:t>月</w:t>
            </w:r>
            <w:r>
              <w:rPr>
                <w:rFonts w:hint="eastAsia" w:ascii="仿宋" w:hAnsi="仿宋" w:eastAsia="仿宋" w:cs="仿宋"/>
                <w:sz w:val="21"/>
                <w:szCs w:val="21"/>
                <w:lang w:val="en-US" w:eastAsia="zh-CN"/>
              </w:rPr>
              <w:t>27</w:t>
            </w:r>
            <w:r>
              <w:rPr>
                <w:rFonts w:hint="eastAsia" w:ascii="仿宋" w:hAnsi="仿宋" w:eastAsia="仿宋" w:cs="仿宋"/>
                <w:sz w:val="21"/>
                <w:szCs w:val="21"/>
              </w:rPr>
              <w:t>日</w:t>
            </w:r>
            <w:r>
              <w:rPr>
                <w:rFonts w:ascii="仿宋" w:hAnsi="仿宋" w:eastAsia="仿宋" w:cs="仿宋"/>
                <w:sz w:val="21"/>
                <w:szCs w:val="21"/>
              </w:rPr>
              <w:t xml:space="preserve"> </w:t>
            </w:r>
            <w:r>
              <w:rPr>
                <w:rFonts w:hint="eastAsia" w:ascii="仿宋" w:hAnsi="仿宋" w:eastAsia="仿宋" w:cs="仿宋"/>
                <w:sz w:val="21"/>
                <w:szCs w:val="21"/>
              </w:rPr>
              <w:t xml:space="preserve">        </w:t>
            </w:r>
          </w:p>
          <w:p>
            <w:pPr>
              <w:spacing w:line="276" w:lineRule="auto"/>
              <w:rPr>
                <w:rFonts w:hint="eastAsia" w:ascii="仿宋" w:hAnsi="仿宋" w:eastAsia="仿宋" w:cs="仿宋"/>
                <w:b/>
                <w:bCs/>
                <w:sz w:val="21"/>
                <w:szCs w:val="21"/>
              </w:rPr>
            </w:pPr>
            <w:r>
              <w:rPr>
                <w:rFonts w:hint="eastAsia" w:ascii="仿宋" w:hAnsi="仿宋" w:eastAsia="仿宋" w:cs="仿宋"/>
                <w:b/>
                <w:bCs/>
                <w:sz w:val="21"/>
                <w:szCs w:val="21"/>
              </w:rPr>
              <w:t>2.入住酒店</w:t>
            </w:r>
          </w:p>
          <w:p>
            <w:pPr>
              <w:spacing w:line="276"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古滇名城皇冠假日酒店：云南省昆明市晋宁区环湖南路18号</w:t>
            </w:r>
          </w:p>
          <w:p>
            <w:pPr>
              <w:numPr>
                <w:ilvl w:val="0"/>
                <w:numId w:val="10"/>
              </w:numPr>
              <w:spacing w:line="360" w:lineRule="exact"/>
              <w:rPr>
                <w:rFonts w:hint="eastAsia" w:ascii="仿宋" w:hAnsi="仿宋" w:eastAsia="仿宋" w:cs="仿宋"/>
                <w:sz w:val="21"/>
                <w:szCs w:val="21"/>
              </w:rPr>
            </w:pPr>
            <w:r>
              <w:rPr>
                <w:rFonts w:hint="eastAsia" w:ascii="仿宋" w:hAnsi="仿宋" w:eastAsia="仿宋" w:cs="仿宋"/>
                <w:b/>
                <w:bCs/>
                <w:sz w:val="21"/>
                <w:szCs w:val="21"/>
              </w:rPr>
              <w:t>房型/价格：</w:t>
            </w:r>
            <w:r>
              <w:rPr>
                <w:rFonts w:hint="eastAsia" w:ascii="仿宋" w:hAnsi="仿宋" w:eastAsia="仿宋" w:cs="仿宋"/>
                <w:sz w:val="21"/>
                <w:szCs w:val="21"/>
              </w:rPr>
              <w:t xml:space="preserve"> </w:t>
            </w:r>
          </w:p>
          <w:p>
            <w:pPr>
              <w:numPr>
                <w:ilvl w:val="0"/>
                <w:numId w:val="0"/>
              </w:numPr>
              <w:spacing w:line="360" w:lineRule="exact"/>
              <w:rPr>
                <w:rFonts w:ascii="宋体" w:hAnsi="宋体"/>
                <w:kern w:val="0"/>
                <w:szCs w:val="21"/>
              </w:rPr>
            </w:pPr>
            <w:r>
              <w:rPr>
                <w:rFonts w:hint="eastAsia" w:ascii="宋体" w:hAnsi="宋体"/>
                <w:kern w:val="0"/>
                <w:szCs w:val="21"/>
              </w:rPr>
              <w:t xml:space="preserve">□湖景大床房  </w:t>
            </w:r>
            <w:r>
              <w:rPr>
                <w:rFonts w:ascii="宋体" w:hAnsi="宋体"/>
                <w:kern w:val="0"/>
                <w:szCs w:val="21"/>
              </w:rPr>
              <w:t>48</w:t>
            </w:r>
            <w:r>
              <w:rPr>
                <w:rFonts w:hint="eastAsia" w:ascii="宋体" w:hAnsi="宋体"/>
                <w:kern w:val="0"/>
                <w:szCs w:val="21"/>
              </w:rPr>
              <w:t>0元/间/天（含早）</w:t>
            </w:r>
          </w:p>
          <w:p>
            <w:pPr>
              <w:spacing w:line="360" w:lineRule="exact"/>
              <w:rPr>
                <w:rFonts w:ascii="宋体" w:hAnsi="宋体"/>
                <w:kern w:val="0"/>
                <w:szCs w:val="21"/>
              </w:rPr>
            </w:pPr>
            <w:r>
              <w:rPr>
                <w:rFonts w:hint="eastAsia" w:ascii="宋体" w:hAnsi="宋体"/>
                <w:kern w:val="0"/>
                <w:szCs w:val="21"/>
              </w:rPr>
              <w:t>□湖景</w:t>
            </w:r>
            <w:r>
              <w:rPr>
                <w:rFonts w:ascii="宋体" w:hAnsi="宋体"/>
                <w:kern w:val="0"/>
                <w:szCs w:val="21"/>
              </w:rPr>
              <w:t>双人间</w:t>
            </w:r>
            <w:r>
              <w:rPr>
                <w:rFonts w:hint="eastAsia" w:ascii="宋体" w:hAnsi="宋体"/>
                <w:kern w:val="0"/>
                <w:szCs w:val="21"/>
              </w:rPr>
              <w:t xml:space="preserve">  </w:t>
            </w:r>
            <w:r>
              <w:rPr>
                <w:rFonts w:ascii="宋体" w:hAnsi="宋体"/>
                <w:kern w:val="0"/>
                <w:szCs w:val="21"/>
              </w:rPr>
              <w:t>48</w:t>
            </w:r>
            <w:r>
              <w:rPr>
                <w:rFonts w:hint="eastAsia" w:ascii="宋体" w:hAnsi="宋体"/>
                <w:kern w:val="0"/>
                <w:szCs w:val="21"/>
              </w:rPr>
              <w:t>0</w:t>
            </w:r>
            <w:r>
              <w:rPr>
                <w:rFonts w:ascii="宋体" w:hAnsi="宋体"/>
                <w:kern w:val="0"/>
                <w:szCs w:val="21"/>
              </w:rPr>
              <w:t>元/</w:t>
            </w:r>
            <w:r>
              <w:rPr>
                <w:rFonts w:hint="eastAsia" w:ascii="宋体" w:hAnsi="宋体"/>
                <w:kern w:val="0"/>
                <w:szCs w:val="21"/>
              </w:rPr>
              <w:t>间/天（含早）</w:t>
            </w:r>
          </w:p>
          <w:p>
            <w:pPr>
              <w:spacing w:line="360" w:lineRule="exact"/>
              <w:rPr>
                <w:rFonts w:ascii="宋体" w:hAnsi="宋体"/>
                <w:kern w:val="0"/>
                <w:szCs w:val="21"/>
              </w:rPr>
            </w:pPr>
            <w:r>
              <w:rPr>
                <w:rFonts w:hint="eastAsia" w:ascii="宋体" w:hAnsi="宋体"/>
                <w:kern w:val="0"/>
                <w:szCs w:val="21"/>
              </w:rPr>
              <w:t>□高级大床房  3</w:t>
            </w:r>
            <w:r>
              <w:rPr>
                <w:rFonts w:ascii="宋体" w:hAnsi="宋体"/>
                <w:kern w:val="0"/>
                <w:szCs w:val="21"/>
              </w:rPr>
              <w:t>8</w:t>
            </w:r>
            <w:r>
              <w:rPr>
                <w:rFonts w:hint="eastAsia" w:ascii="宋体" w:hAnsi="宋体"/>
                <w:kern w:val="0"/>
                <w:szCs w:val="21"/>
              </w:rPr>
              <w:t>0元</w:t>
            </w:r>
            <w:r>
              <w:rPr>
                <w:rFonts w:ascii="宋体" w:hAnsi="宋体"/>
                <w:kern w:val="0"/>
                <w:szCs w:val="21"/>
              </w:rPr>
              <w:t>/</w:t>
            </w:r>
            <w:r>
              <w:rPr>
                <w:rFonts w:hint="eastAsia" w:ascii="宋体" w:hAnsi="宋体"/>
                <w:kern w:val="0"/>
                <w:szCs w:val="21"/>
              </w:rPr>
              <w:t>间/天（含早）</w:t>
            </w:r>
          </w:p>
          <w:p>
            <w:pPr>
              <w:spacing w:line="276" w:lineRule="auto"/>
              <w:rPr>
                <w:rFonts w:hint="eastAsia" w:ascii="仿宋" w:hAnsi="仿宋" w:eastAsia="仿宋" w:cs="仿宋"/>
                <w:sz w:val="21"/>
                <w:szCs w:val="21"/>
              </w:rPr>
            </w:pPr>
            <w:r>
              <w:rPr>
                <w:rFonts w:hint="eastAsia" w:ascii="宋体" w:hAnsi="宋体"/>
                <w:kern w:val="0"/>
                <w:szCs w:val="21"/>
              </w:rPr>
              <w:t>□高级</w:t>
            </w:r>
            <w:r>
              <w:rPr>
                <w:rFonts w:ascii="宋体" w:hAnsi="宋体"/>
                <w:kern w:val="0"/>
                <w:szCs w:val="21"/>
              </w:rPr>
              <w:t>双人间</w:t>
            </w:r>
            <w:r>
              <w:rPr>
                <w:rFonts w:hint="eastAsia" w:ascii="宋体" w:hAnsi="宋体"/>
                <w:kern w:val="0"/>
                <w:szCs w:val="21"/>
              </w:rPr>
              <w:t xml:space="preserve">  3</w:t>
            </w:r>
            <w:r>
              <w:rPr>
                <w:rFonts w:ascii="宋体" w:hAnsi="宋体"/>
                <w:kern w:val="0"/>
                <w:szCs w:val="21"/>
              </w:rPr>
              <w:t>8</w:t>
            </w:r>
            <w:r>
              <w:rPr>
                <w:rFonts w:hint="eastAsia" w:ascii="宋体" w:hAnsi="宋体"/>
                <w:kern w:val="0"/>
                <w:szCs w:val="21"/>
              </w:rPr>
              <w:t>0元</w:t>
            </w:r>
            <w:r>
              <w:rPr>
                <w:rFonts w:ascii="宋体" w:hAnsi="宋体"/>
                <w:kern w:val="0"/>
                <w:szCs w:val="21"/>
              </w:rPr>
              <w:t>/</w:t>
            </w:r>
            <w:r>
              <w:rPr>
                <w:rFonts w:hint="eastAsia" w:ascii="宋体" w:hAnsi="宋体"/>
                <w:kern w:val="0"/>
                <w:szCs w:val="21"/>
              </w:rPr>
              <w:t>间/天（含早）</w:t>
            </w:r>
          </w:p>
          <w:p>
            <w:pPr>
              <w:spacing w:line="276" w:lineRule="auto"/>
              <w:rPr>
                <w:rFonts w:ascii="仿宋" w:hAnsi="仿宋" w:eastAsia="仿宋" w:cs="仿宋"/>
                <w:sz w:val="21"/>
                <w:szCs w:val="21"/>
              </w:rPr>
            </w:pPr>
            <w:r>
              <w:rPr>
                <w:rFonts w:hint="eastAsia" w:ascii="仿宋" w:hAnsi="仿宋" w:eastAsia="仿宋" w:cs="仿宋"/>
                <w:sz w:val="21"/>
                <w:szCs w:val="21"/>
                <w:highlight w:val="yellow"/>
              </w:rPr>
              <w:t>（</w:t>
            </w:r>
            <w:r>
              <w:rPr>
                <w:rFonts w:hint="eastAsia" w:ascii="仿宋" w:hAnsi="仿宋" w:eastAsia="仿宋" w:cs="仿宋"/>
                <w:sz w:val="21"/>
                <w:szCs w:val="21"/>
                <w:highlight w:val="yellow"/>
                <w:lang w:val="en-US" w:eastAsia="zh-CN"/>
              </w:rPr>
              <w:t>由于房间数量有限，</w:t>
            </w:r>
            <w:r>
              <w:rPr>
                <w:rFonts w:hint="eastAsia" w:ascii="仿宋" w:hAnsi="仿宋" w:eastAsia="仿宋" w:cs="仿宋"/>
                <w:sz w:val="21"/>
                <w:szCs w:val="21"/>
                <w:highlight w:val="yellow"/>
              </w:rPr>
              <w:t>确认报名后请尽快</w:t>
            </w:r>
            <w:r>
              <w:rPr>
                <w:rFonts w:hint="eastAsia" w:ascii="仿宋" w:hAnsi="仿宋" w:eastAsia="仿宋" w:cs="仿宋"/>
                <w:sz w:val="21"/>
                <w:szCs w:val="21"/>
                <w:highlight w:val="yellow"/>
                <w:lang w:val="en-US" w:eastAsia="zh-CN"/>
              </w:rPr>
              <w:t>与王棣确认房间数量与房型，房型视酒店入住情况，尽量满足要求</w:t>
            </w:r>
            <w:r>
              <w:rPr>
                <w:rFonts w:hint="eastAsia" w:ascii="仿宋" w:hAnsi="仿宋" w:eastAsia="仿宋" w:cs="仿宋"/>
                <w:sz w:val="21"/>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trPr>
        <w:tc>
          <w:tcPr>
            <w:tcW w:w="1525" w:type="dxa"/>
            <w:noWrap w:val="0"/>
            <w:tcMar>
              <w:left w:w="108" w:type="dxa"/>
              <w:right w:w="108" w:type="dxa"/>
            </w:tcMar>
            <w:vAlign w:val="center"/>
          </w:tcPr>
          <w:p>
            <w:pPr>
              <w:widowControl/>
              <w:spacing w:line="460" w:lineRule="atLeast"/>
              <w:jc w:val="center"/>
              <w:rPr>
                <w:rFonts w:hint="eastAsia" w:ascii="仿宋" w:hAnsi="仿宋" w:eastAsia="仿宋" w:cs="仿宋"/>
                <w:kern w:val="0"/>
                <w:sz w:val="21"/>
                <w:szCs w:val="21"/>
              </w:rPr>
            </w:pPr>
            <w:r>
              <w:rPr>
                <w:rFonts w:hint="eastAsia" w:ascii="仿宋" w:hAnsi="仿宋" w:eastAsia="仿宋" w:cs="仿宋"/>
                <w:kern w:val="0"/>
                <w:sz w:val="21"/>
                <w:szCs w:val="21"/>
              </w:rPr>
              <w:t>行程安排</w:t>
            </w:r>
          </w:p>
        </w:tc>
        <w:tc>
          <w:tcPr>
            <w:tcW w:w="8425" w:type="dxa"/>
            <w:gridSpan w:val="4"/>
            <w:noWrap w:val="0"/>
            <w:tcMar>
              <w:left w:w="108" w:type="dxa"/>
              <w:right w:w="108" w:type="dxa"/>
            </w:tcMar>
            <w:vAlign w:val="center"/>
          </w:tcPr>
          <w:p>
            <w:pPr>
              <w:widowControl/>
              <w:spacing w:line="360" w:lineRule="auto"/>
              <w:ind w:left="2240" w:hanging="1680" w:hangingChars="80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24日</w:t>
            </w:r>
            <w:r>
              <w:rPr>
                <w:rFonts w:hint="eastAsia" w:ascii="仿宋" w:hAnsi="仿宋" w:eastAsia="仿宋" w:cs="仿宋"/>
                <w:kern w:val="0"/>
                <w:sz w:val="21"/>
                <w:szCs w:val="21"/>
              </w:rPr>
              <w:t xml:space="preserve">是否需要接机（站）：  □是    □否       </w:t>
            </w:r>
          </w:p>
          <w:p>
            <w:pPr>
              <w:widowControl/>
              <w:spacing w:line="360" w:lineRule="auto"/>
              <w:ind w:left="2240" w:hanging="1680" w:hangingChars="800"/>
              <w:jc w:val="left"/>
              <w:rPr>
                <w:rFonts w:hint="eastAsia" w:ascii="仿宋" w:hAnsi="仿宋" w:eastAsia="仿宋" w:cs="仿宋"/>
                <w:kern w:val="0"/>
                <w:sz w:val="21"/>
                <w:szCs w:val="21"/>
              </w:rPr>
            </w:pPr>
            <w:r>
              <w:rPr>
                <w:rFonts w:hint="eastAsia" w:ascii="仿宋" w:hAnsi="仿宋" w:eastAsia="仿宋" w:cs="仿宋"/>
                <w:kern w:val="0"/>
                <w:sz w:val="21"/>
                <w:szCs w:val="21"/>
              </w:rPr>
              <w:t>交通方式：  □飞机      □火车</w:t>
            </w:r>
          </w:p>
          <w:p>
            <w:pPr>
              <w:widowControl/>
              <w:spacing w:line="360" w:lineRule="auto"/>
              <w:ind w:left="2240" w:hanging="1680" w:hangingChars="800"/>
              <w:jc w:val="left"/>
              <w:rPr>
                <w:rFonts w:hint="eastAsia" w:ascii="仿宋" w:hAnsi="仿宋" w:eastAsia="仿宋" w:cs="仿宋"/>
                <w:kern w:val="0"/>
                <w:sz w:val="21"/>
                <w:szCs w:val="21"/>
              </w:rPr>
            </w:pPr>
            <w:r>
              <w:rPr>
                <w:rFonts w:hint="eastAsia" w:ascii="仿宋" w:hAnsi="仿宋" w:eastAsia="仿宋" w:cs="仿宋"/>
                <w:kern w:val="0"/>
                <w:sz w:val="21"/>
                <w:szCs w:val="21"/>
              </w:rPr>
              <w:t>抵达时间：</w:t>
            </w:r>
            <w:r>
              <w:rPr>
                <w:rFonts w:hint="eastAsia" w:ascii="仿宋" w:hAnsi="仿宋" w:eastAsia="仿宋" w:cs="仿宋"/>
                <w:kern w:val="0"/>
                <w:sz w:val="21"/>
                <w:szCs w:val="21"/>
                <w:u w:val="single"/>
              </w:rPr>
              <w:t xml:space="preserve">     </w:t>
            </w:r>
            <w:r>
              <w:rPr>
                <w:rFonts w:hint="eastAsia" w:ascii="仿宋" w:hAnsi="仿宋" w:eastAsia="仿宋" w:cs="仿宋"/>
                <w:kern w:val="0"/>
                <w:sz w:val="21"/>
                <w:szCs w:val="21"/>
              </w:rPr>
              <w:t xml:space="preserve"> 日</w:t>
            </w:r>
            <w:r>
              <w:rPr>
                <w:rFonts w:hint="eastAsia" w:ascii="仿宋" w:hAnsi="仿宋" w:eastAsia="仿宋" w:cs="仿宋"/>
                <w:kern w:val="0"/>
                <w:sz w:val="21"/>
                <w:szCs w:val="21"/>
                <w:u w:val="single"/>
              </w:rPr>
              <w:t xml:space="preserve">     </w:t>
            </w:r>
            <w:r>
              <w:rPr>
                <w:rFonts w:hint="eastAsia" w:ascii="仿宋" w:hAnsi="仿宋" w:eastAsia="仿宋" w:cs="仿宋"/>
                <w:kern w:val="0"/>
                <w:sz w:val="21"/>
                <w:szCs w:val="21"/>
              </w:rPr>
              <w:t>时</w:t>
            </w:r>
            <w:r>
              <w:rPr>
                <w:rFonts w:hint="eastAsia" w:ascii="仿宋" w:hAnsi="仿宋" w:eastAsia="仿宋" w:cs="仿宋"/>
                <w:kern w:val="0"/>
                <w:sz w:val="21"/>
                <w:szCs w:val="21"/>
                <w:u w:val="single"/>
              </w:rPr>
              <w:t xml:space="preserve">     </w:t>
            </w:r>
            <w:r>
              <w:rPr>
                <w:rFonts w:hint="eastAsia" w:ascii="仿宋" w:hAnsi="仿宋" w:eastAsia="仿宋" w:cs="仿宋"/>
                <w:kern w:val="0"/>
                <w:sz w:val="21"/>
                <w:szCs w:val="21"/>
              </w:rPr>
              <w:t>分,航班号或火车车次：</w:t>
            </w:r>
            <w:r>
              <w:rPr>
                <w:rFonts w:hint="eastAsia" w:ascii="仿宋" w:hAnsi="仿宋" w:eastAsia="仿宋" w:cs="仿宋"/>
                <w:kern w:val="0"/>
                <w:sz w:val="21"/>
                <w:szCs w:val="21"/>
                <w:u w:val="single"/>
              </w:rPr>
              <w:t xml:space="preserve">            </w:t>
            </w:r>
            <w:r>
              <w:rPr>
                <w:rFonts w:hint="eastAsia" w:ascii="仿宋" w:hAnsi="仿宋" w:eastAsia="仿宋" w:cs="仿宋"/>
                <w:kern w:val="0"/>
                <w:sz w:val="21"/>
                <w:szCs w:val="21"/>
              </w:rPr>
              <w:t xml:space="preserve"> </w:t>
            </w:r>
          </w:p>
          <w:p>
            <w:pPr>
              <w:widowControl/>
              <w:spacing w:line="460" w:lineRule="atLeast"/>
              <w:rPr>
                <w:rFonts w:hint="eastAsia" w:ascii="仿宋" w:hAnsi="仿宋" w:eastAsia="仿宋" w:cs="仿宋"/>
                <w:kern w:val="0"/>
                <w:sz w:val="21"/>
                <w:szCs w:val="21"/>
              </w:rPr>
            </w:pPr>
            <w:r>
              <w:rPr>
                <w:rFonts w:hint="eastAsia" w:ascii="仿宋" w:hAnsi="仿宋" w:eastAsia="仿宋" w:cs="仿宋"/>
                <w:kern w:val="0"/>
                <w:sz w:val="21"/>
                <w:szCs w:val="21"/>
              </w:rPr>
              <w:t>返程时间：</w:t>
            </w:r>
            <w:r>
              <w:rPr>
                <w:rFonts w:hint="eastAsia" w:ascii="仿宋" w:hAnsi="仿宋" w:eastAsia="仿宋" w:cs="仿宋"/>
                <w:kern w:val="0"/>
                <w:sz w:val="21"/>
                <w:szCs w:val="21"/>
                <w:u w:val="single"/>
              </w:rPr>
              <w:t xml:space="preserve">     </w:t>
            </w:r>
            <w:r>
              <w:rPr>
                <w:rFonts w:hint="eastAsia" w:ascii="仿宋" w:hAnsi="仿宋" w:eastAsia="仿宋" w:cs="仿宋"/>
                <w:kern w:val="0"/>
                <w:sz w:val="21"/>
                <w:szCs w:val="21"/>
              </w:rPr>
              <w:t xml:space="preserve"> 日</w:t>
            </w:r>
            <w:r>
              <w:rPr>
                <w:rFonts w:hint="eastAsia" w:ascii="仿宋" w:hAnsi="仿宋" w:eastAsia="仿宋" w:cs="仿宋"/>
                <w:kern w:val="0"/>
                <w:sz w:val="21"/>
                <w:szCs w:val="21"/>
                <w:u w:val="single"/>
              </w:rPr>
              <w:t xml:space="preserve">     </w:t>
            </w:r>
            <w:r>
              <w:rPr>
                <w:rFonts w:hint="eastAsia" w:ascii="仿宋" w:hAnsi="仿宋" w:eastAsia="仿宋" w:cs="仿宋"/>
                <w:kern w:val="0"/>
                <w:sz w:val="21"/>
                <w:szCs w:val="21"/>
              </w:rPr>
              <w:t>时</w:t>
            </w:r>
            <w:r>
              <w:rPr>
                <w:rFonts w:hint="eastAsia" w:ascii="仿宋" w:hAnsi="仿宋" w:eastAsia="仿宋" w:cs="仿宋"/>
                <w:kern w:val="0"/>
                <w:sz w:val="21"/>
                <w:szCs w:val="21"/>
                <w:u w:val="single"/>
              </w:rPr>
              <w:t xml:space="preserve">     </w:t>
            </w:r>
            <w:r>
              <w:rPr>
                <w:rFonts w:hint="eastAsia" w:ascii="仿宋" w:hAnsi="仿宋" w:eastAsia="仿宋" w:cs="仿宋"/>
                <w:kern w:val="0"/>
                <w:sz w:val="21"/>
                <w:szCs w:val="21"/>
              </w:rPr>
              <w:t>分,航班号或火车车次：</w:t>
            </w:r>
            <w:r>
              <w:rPr>
                <w:rFonts w:hint="eastAsia" w:ascii="仿宋" w:hAnsi="仿宋" w:eastAsia="仿宋" w:cs="仿宋"/>
                <w:kern w:val="0"/>
                <w:sz w:val="21"/>
                <w:szCs w:val="21"/>
                <w:u w:val="single"/>
              </w:rPr>
              <w:t xml:space="preserve">            </w:t>
            </w:r>
            <w:r>
              <w:rPr>
                <w:rFonts w:hint="eastAsia" w:ascii="仿宋" w:hAnsi="仿宋" w:eastAsia="仿宋" w:cs="仿宋"/>
                <w:kern w:val="0"/>
                <w:sz w:val="21"/>
                <w:szCs w:val="21"/>
              </w:rPr>
              <w:t xml:space="preserve"> </w:t>
            </w:r>
          </w:p>
          <w:p>
            <w:pPr>
              <w:widowControl/>
              <w:spacing w:line="460" w:lineRule="atLeast"/>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28日是否</w:t>
            </w:r>
            <w:r>
              <w:rPr>
                <w:rFonts w:hint="eastAsia" w:ascii="仿宋" w:hAnsi="仿宋" w:eastAsia="仿宋" w:cs="仿宋"/>
                <w:kern w:val="0"/>
                <w:sz w:val="21"/>
                <w:szCs w:val="21"/>
              </w:rPr>
              <w:t>需要</w:t>
            </w:r>
            <w:r>
              <w:rPr>
                <w:rFonts w:hint="eastAsia" w:ascii="仿宋" w:hAnsi="仿宋" w:eastAsia="仿宋" w:cs="仿宋"/>
                <w:kern w:val="0"/>
                <w:sz w:val="21"/>
                <w:szCs w:val="21"/>
                <w:lang w:val="en-US" w:eastAsia="zh-CN"/>
              </w:rPr>
              <w:t>送</w:t>
            </w:r>
            <w:r>
              <w:rPr>
                <w:rFonts w:hint="eastAsia" w:ascii="仿宋" w:hAnsi="仿宋" w:eastAsia="仿宋" w:cs="仿宋"/>
                <w:kern w:val="0"/>
                <w:sz w:val="21"/>
                <w:szCs w:val="21"/>
              </w:rPr>
              <w:t>机：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trPr>
        <w:tc>
          <w:tcPr>
            <w:tcW w:w="1525" w:type="dxa"/>
            <w:noWrap w:val="0"/>
            <w:tcMar>
              <w:left w:w="108" w:type="dxa"/>
              <w:right w:w="108" w:type="dxa"/>
            </w:tcMar>
            <w:vAlign w:val="center"/>
          </w:tcPr>
          <w:p>
            <w:pPr>
              <w:widowControl/>
              <w:spacing w:line="460" w:lineRule="atLeast"/>
              <w:jc w:val="center"/>
              <w:rPr>
                <w:rFonts w:hint="default" w:ascii="仿宋" w:hAnsi="仿宋" w:eastAsia="仿宋" w:cs="仿宋"/>
                <w:kern w:val="0"/>
                <w:sz w:val="28"/>
                <w:szCs w:val="28"/>
                <w:lang w:val="en-US" w:eastAsia="zh-CN"/>
              </w:rPr>
            </w:pPr>
            <w:r>
              <w:rPr>
                <w:rFonts w:hint="eastAsia" w:ascii="仿宋" w:hAnsi="仿宋" w:eastAsia="仿宋" w:cs="仿宋"/>
                <w:kern w:val="0"/>
                <w:sz w:val="21"/>
                <w:szCs w:val="21"/>
                <w:lang w:val="en-US" w:eastAsia="zh-CN"/>
              </w:rPr>
              <w:t>参会选项（参加活动划“</w:t>
            </w:r>
            <w:r>
              <w:rPr>
                <w:rFonts w:hint="default" w:ascii="Arial" w:hAnsi="Arial" w:eastAsia="仿宋" w:cs="Arial"/>
                <w:kern w:val="0"/>
                <w:sz w:val="21"/>
                <w:szCs w:val="21"/>
                <w:lang w:val="en-US" w:eastAsia="zh-CN"/>
              </w:rPr>
              <w:t>√</w:t>
            </w:r>
            <w:r>
              <w:rPr>
                <w:rFonts w:hint="eastAsia" w:ascii="仿宋" w:hAnsi="仿宋" w:eastAsia="仿宋" w:cs="仿宋"/>
                <w:kern w:val="0"/>
                <w:sz w:val="21"/>
                <w:szCs w:val="21"/>
                <w:lang w:val="en-US" w:eastAsia="zh-CN"/>
              </w:rPr>
              <w:t>”）</w:t>
            </w:r>
          </w:p>
        </w:tc>
        <w:tc>
          <w:tcPr>
            <w:tcW w:w="8425" w:type="dxa"/>
            <w:gridSpan w:val="4"/>
            <w:noWrap w:val="0"/>
            <w:tcMar>
              <w:left w:w="108" w:type="dxa"/>
              <w:right w:w="108" w:type="dxa"/>
            </w:tcMar>
            <w:vAlign w:val="center"/>
          </w:tcPr>
          <w:p>
            <w:pPr>
              <w:widowControl/>
              <w:spacing w:line="360" w:lineRule="auto"/>
              <w:ind w:left="1687" w:hanging="1687" w:hangingChars="800"/>
              <w:jc w:val="left"/>
              <w:rPr>
                <w:rFonts w:hint="eastAsia" w:ascii="仿宋" w:hAnsi="仿宋" w:eastAsia="仿宋" w:cs="仿宋"/>
                <w:kern w:val="0"/>
                <w:sz w:val="21"/>
                <w:szCs w:val="21"/>
                <w:lang w:val="en-US" w:eastAsia="zh-CN"/>
              </w:rPr>
            </w:pPr>
            <w:r>
              <w:rPr>
                <w:rFonts w:hint="eastAsia" w:ascii="仿宋" w:hAnsi="仿宋" w:eastAsia="仿宋" w:cs="仿宋"/>
                <w:b/>
                <w:kern w:val="0"/>
                <w:sz w:val="21"/>
                <w:szCs w:val="21"/>
                <w:lang w:val="en-US" w:eastAsia="zh-CN"/>
              </w:rPr>
              <w:t>8</w:t>
            </w:r>
            <w:r>
              <w:rPr>
                <w:rFonts w:hint="eastAsia" w:ascii="仿宋" w:hAnsi="仿宋" w:eastAsia="仿宋" w:cs="仿宋"/>
                <w:b/>
                <w:kern w:val="0"/>
                <w:sz w:val="21"/>
                <w:szCs w:val="21"/>
              </w:rPr>
              <w:t>月2</w:t>
            </w:r>
            <w:r>
              <w:rPr>
                <w:rFonts w:hint="eastAsia" w:ascii="仿宋" w:hAnsi="仿宋" w:eastAsia="仿宋" w:cs="仿宋"/>
                <w:b/>
                <w:kern w:val="0"/>
                <w:sz w:val="21"/>
                <w:szCs w:val="21"/>
                <w:lang w:val="en-US" w:eastAsia="zh-CN"/>
              </w:rPr>
              <w:t>4</w:t>
            </w:r>
            <w:r>
              <w:rPr>
                <w:rFonts w:hint="eastAsia" w:ascii="仿宋" w:hAnsi="仿宋" w:eastAsia="仿宋" w:cs="仿宋"/>
                <w:b/>
                <w:kern w:val="0"/>
                <w:sz w:val="21"/>
                <w:szCs w:val="21"/>
              </w:rPr>
              <w:t>日</w:t>
            </w:r>
            <w:r>
              <w:rPr>
                <w:rFonts w:hint="eastAsia" w:ascii="仿宋" w:hAnsi="仿宋" w:eastAsia="仿宋" w:cs="仿宋"/>
                <w:b/>
                <w:kern w:val="0"/>
                <w:sz w:val="21"/>
                <w:szCs w:val="21"/>
                <w:lang w:val="en-US" w:eastAsia="zh-CN"/>
              </w:rPr>
              <w:t>全天：</w:t>
            </w:r>
            <w:r>
              <w:rPr>
                <w:rFonts w:hint="eastAsia" w:ascii="仿宋" w:hAnsi="仿宋" w:eastAsia="仿宋" w:cs="仿宋"/>
                <w:sz w:val="21"/>
                <w:szCs w:val="21"/>
              </w:rPr>
              <w:sym w:font="Wingdings 2" w:char="00A3"/>
            </w:r>
            <w:r>
              <w:rPr>
                <w:rFonts w:hint="eastAsia" w:ascii="仿宋" w:hAnsi="仿宋" w:eastAsia="仿宋" w:cs="仿宋"/>
                <w:kern w:val="0"/>
                <w:sz w:val="21"/>
                <w:szCs w:val="21"/>
                <w:lang w:val="en-US" w:eastAsia="zh-CN"/>
              </w:rPr>
              <w:t>中国展览艺术与展示技术创意大赛终审会</w:t>
            </w:r>
          </w:p>
          <w:p>
            <w:pPr>
              <w:widowControl/>
              <w:spacing w:line="360" w:lineRule="auto"/>
              <w:ind w:left="1687" w:hanging="1687" w:hangingChars="800"/>
              <w:jc w:val="left"/>
              <w:rPr>
                <w:rFonts w:hint="eastAsia" w:ascii="仿宋" w:hAnsi="仿宋" w:eastAsia="仿宋" w:cs="仿宋"/>
                <w:b w:val="0"/>
                <w:bCs/>
                <w:kern w:val="0"/>
                <w:sz w:val="21"/>
                <w:szCs w:val="21"/>
              </w:rPr>
            </w:pPr>
            <w:r>
              <w:rPr>
                <w:rFonts w:hint="eastAsia" w:ascii="仿宋" w:hAnsi="仿宋" w:eastAsia="仿宋" w:cs="仿宋"/>
                <w:b/>
                <w:kern w:val="0"/>
                <w:sz w:val="21"/>
                <w:szCs w:val="21"/>
                <w:lang w:val="en-US" w:eastAsia="zh-CN"/>
              </w:rPr>
              <w:t>8</w:t>
            </w:r>
            <w:r>
              <w:rPr>
                <w:rFonts w:hint="eastAsia" w:ascii="仿宋" w:hAnsi="仿宋" w:eastAsia="仿宋" w:cs="仿宋"/>
                <w:b/>
                <w:kern w:val="0"/>
                <w:sz w:val="21"/>
                <w:szCs w:val="21"/>
              </w:rPr>
              <w:t>月2</w:t>
            </w:r>
            <w:r>
              <w:rPr>
                <w:rFonts w:hint="eastAsia" w:ascii="仿宋" w:hAnsi="仿宋" w:eastAsia="仿宋" w:cs="仿宋"/>
                <w:b/>
                <w:kern w:val="0"/>
                <w:sz w:val="21"/>
                <w:szCs w:val="21"/>
                <w:lang w:val="en-US" w:eastAsia="zh-CN"/>
              </w:rPr>
              <w:t>5</w:t>
            </w:r>
            <w:r>
              <w:rPr>
                <w:rFonts w:hint="eastAsia" w:ascii="仿宋" w:hAnsi="仿宋" w:eastAsia="仿宋" w:cs="仿宋"/>
                <w:b/>
                <w:kern w:val="0"/>
                <w:sz w:val="21"/>
                <w:szCs w:val="21"/>
              </w:rPr>
              <w:t>日</w:t>
            </w:r>
            <w:r>
              <w:rPr>
                <w:rFonts w:hint="eastAsia" w:ascii="仿宋" w:hAnsi="仿宋" w:eastAsia="仿宋" w:cs="仿宋"/>
                <w:b/>
                <w:kern w:val="0"/>
                <w:sz w:val="21"/>
                <w:szCs w:val="21"/>
                <w:lang w:val="en-US" w:eastAsia="zh-CN"/>
              </w:rPr>
              <w:t>全天</w:t>
            </w:r>
            <w:r>
              <w:rPr>
                <w:rFonts w:hint="eastAsia" w:ascii="仿宋" w:hAnsi="仿宋" w:eastAsia="仿宋" w:cs="仿宋"/>
                <w:b/>
                <w:kern w:val="0"/>
                <w:sz w:val="21"/>
                <w:szCs w:val="21"/>
                <w:lang w:eastAsia="zh-CN"/>
              </w:rPr>
              <w:t>：</w:t>
            </w:r>
            <w:r>
              <w:rPr>
                <w:rFonts w:hint="eastAsia" w:ascii="仿宋" w:hAnsi="仿宋" w:eastAsia="仿宋" w:cs="仿宋"/>
                <w:b w:val="0"/>
                <w:bCs/>
                <w:sz w:val="21"/>
                <w:szCs w:val="21"/>
              </w:rPr>
              <w:sym w:font="Wingdings 2" w:char="00A3"/>
            </w:r>
            <w:r>
              <w:rPr>
                <w:rFonts w:hint="eastAsia" w:ascii="仿宋" w:hAnsi="仿宋" w:eastAsia="仿宋" w:cs="仿宋"/>
                <w:b w:val="0"/>
                <w:bCs/>
                <w:kern w:val="0"/>
                <w:sz w:val="21"/>
                <w:szCs w:val="21"/>
              </w:rPr>
              <w:t>202</w:t>
            </w:r>
            <w:r>
              <w:rPr>
                <w:rFonts w:hint="eastAsia" w:ascii="仿宋" w:hAnsi="仿宋" w:eastAsia="仿宋" w:cs="仿宋"/>
                <w:b w:val="0"/>
                <w:bCs/>
                <w:kern w:val="0"/>
                <w:sz w:val="21"/>
                <w:szCs w:val="21"/>
                <w:lang w:val="en-US" w:eastAsia="zh-CN"/>
              </w:rPr>
              <w:t>2</w:t>
            </w:r>
            <w:r>
              <w:rPr>
                <w:rFonts w:hint="eastAsia" w:ascii="仿宋" w:hAnsi="仿宋" w:eastAsia="仿宋" w:cs="仿宋"/>
                <w:b w:val="0"/>
                <w:bCs/>
                <w:kern w:val="0"/>
                <w:sz w:val="21"/>
                <w:szCs w:val="21"/>
              </w:rPr>
              <w:t>第四届中国展陈行业创新发展论坛</w:t>
            </w:r>
          </w:p>
          <w:p>
            <w:pPr>
              <w:widowControl/>
              <w:spacing w:line="360" w:lineRule="auto"/>
              <w:ind w:left="1687" w:hanging="1687" w:hangingChars="800"/>
              <w:jc w:val="left"/>
              <w:rPr>
                <w:rFonts w:hint="default" w:ascii="仿宋" w:hAnsi="仿宋" w:eastAsia="仿宋" w:cs="仿宋"/>
                <w:b w:val="0"/>
                <w:bCs/>
                <w:kern w:val="0"/>
                <w:sz w:val="21"/>
                <w:szCs w:val="21"/>
                <w:lang w:val="en-US" w:eastAsia="zh-CN"/>
              </w:rPr>
            </w:pPr>
            <w:r>
              <w:rPr>
                <w:rFonts w:hint="eastAsia" w:ascii="仿宋" w:hAnsi="仿宋" w:eastAsia="仿宋" w:cs="仿宋"/>
                <w:b/>
                <w:bCs w:val="0"/>
                <w:kern w:val="0"/>
                <w:sz w:val="21"/>
                <w:szCs w:val="21"/>
                <w:lang w:val="en-US" w:eastAsia="zh-CN"/>
              </w:rPr>
              <w:t>8月26日下午</w:t>
            </w:r>
            <w:r>
              <w:rPr>
                <w:rFonts w:hint="eastAsia" w:ascii="仿宋" w:hAnsi="仿宋" w:eastAsia="仿宋" w:cs="仿宋"/>
                <w:b w:val="0"/>
                <w:bCs/>
                <w:kern w:val="0"/>
                <w:sz w:val="21"/>
                <w:szCs w:val="21"/>
                <w:lang w:val="en-US" w:eastAsia="zh-CN"/>
              </w:rPr>
              <w:t>：</w:t>
            </w:r>
            <w:r>
              <w:rPr>
                <w:rFonts w:hint="eastAsia" w:ascii="仿宋" w:hAnsi="仿宋" w:eastAsia="仿宋" w:cs="仿宋"/>
                <w:b w:val="0"/>
                <w:bCs/>
                <w:sz w:val="21"/>
                <w:szCs w:val="21"/>
              </w:rPr>
              <w:sym w:font="Wingdings 2" w:char="00A3"/>
            </w:r>
            <w:r>
              <w:rPr>
                <w:rFonts w:hint="eastAsia" w:ascii="仿宋" w:hAnsi="仿宋" w:eastAsia="仿宋" w:cs="仿宋"/>
                <w:b w:val="0"/>
                <w:bCs/>
                <w:kern w:val="0"/>
                <w:sz w:val="21"/>
                <w:szCs w:val="21"/>
                <w:lang w:val="en-US" w:eastAsia="zh-CN"/>
              </w:rPr>
              <w:t>中国展览艺术与展示技术创意大赛作品发布会</w:t>
            </w:r>
          </w:p>
          <w:p>
            <w:pPr>
              <w:widowControl/>
              <w:spacing w:line="360" w:lineRule="auto"/>
              <w:jc w:val="left"/>
              <w:rPr>
                <w:rFonts w:hint="eastAsia" w:ascii="仿宋" w:hAnsi="仿宋" w:eastAsia="仿宋" w:cs="仿宋"/>
                <w:b w:val="0"/>
                <w:bCs w:val="0"/>
                <w:sz w:val="21"/>
                <w:szCs w:val="21"/>
                <w:lang w:eastAsia="zh-CN"/>
              </w:rPr>
            </w:pPr>
            <w:r>
              <w:rPr>
                <w:rFonts w:hint="eastAsia" w:ascii="仿宋" w:hAnsi="仿宋" w:eastAsia="仿宋" w:cs="仿宋"/>
                <w:b/>
                <w:bCs/>
                <w:kern w:val="0"/>
                <w:sz w:val="21"/>
                <w:szCs w:val="21"/>
                <w:lang w:val="en-US" w:eastAsia="zh-CN"/>
              </w:rPr>
              <w:t>8</w:t>
            </w:r>
            <w:r>
              <w:rPr>
                <w:rFonts w:hint="eastAsia" w:ascii="仿宋" w:hAnsi="仿宋" w:eastAsia="仿宋" w:cs="仿宋"/>
                <w:b/>
                <w:bCs/>
                <w:kern w:val="0"/>
                <w:sz w:val="21"/>
                <w:szCs w:val="21"/>
              </w:rPr>
              <w:t>月2</w:t>
            </w:r>
            <w:r>
              <w:rPr>
                <w:rFonts w:hint="eastAsia" w:ascii="仿宋" w:hAnsi="仿宋" w:eastAsia="仿宋" w:cs="仿宋"/>
                <w:b/>
                <w:bCs/>
                <w:kern w:val="0"/>
                <w:sz w:val="21"/>
                <w:szCs w:val="21"/>
                <w:lang w:val="en-US" w:eastAsia="zh-CN"/>
              </w:rPr>
              <w:t>6</w:t>
            </w:r>
            <w:r>
              <w:rPr>
                <w:rFonts w:hint="eastAsia" w:ascii="仿宋" w:hAnsi="仿宋" w:eastAsia="仿宋" w:cs="仿宋"/>
                <w:b/>
                <w:bCs/>
                <w:kern w:val="0"/>
                <w:sz w:val="21"/>
                <w:szCs w:val="21"/>
              </w:rPr>
              <w:t>日晚上：</w:t>
            </w:r>
            <w:r>
              <w:rPr>
                <w:rFonts w:hint="eastAsia" w:ascii="仿宋" w:hAnsi="仿宋" w:eastAsia="仿宋" w:cs="仿宋"/>
                <w:b w:val="0"/>
                <w:bCs w:val="0"/>
                <w:sz w:val="21"/>
                <w:szCs w:val="21"/>
              </w:rPr>
              <w:sym w:font="Wingdings 2" w:char="00A3"/>
            </w:r>
            <w:r>
              <w:rPr>
                <w:rFonts w:hint="eastAsia" w:ascii="仿宋" w:hAnsi="仿宋" w:eastAsia="仿宋" w:cs="仿宋"/>
                <w:b w:val="0"/>
                <w:bCs w:val="0"/>
                <w:sz w:val="21"/>
                <w:szCs w:val="21"/>
              </w:rPr>
              <w:t>会展人之夜</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lang w:val="en-US" w:eastAsia="zh-CN"/>
              </w:rPr>
              <w:t>晚宴</w:t>
            </w:r>
            <w:r>
              <w:rPr>
                <w:rFonts w:hint="eastAsia" w:ascii="仿宋" w:hAnsi="仿宋" w:eastAsia="仿宋" w:cs="仿宋"/>
                <w:b w:val="0"/>
                <w:bCs w:val="0"/>
                <w:sz w:val="21"/>
                <w:szCs w:val="21"/>
                <w:lang w:eastAsia="zh-CN"/>
              </w:rPr>
              <w:t>）</w:t>
            </w:r>
          </w:p>
          <w:p>
            <w:pPr>
              <w:widowControl/>
              <w:spacing w:line="360" w:lineRule="auto"/>
              <w:jc w:val="left"/>
              <w:rPr>
                <w:rFonts w:hint="eastAsia" w:ascii="仿宋" w:hAnsi="仿宋" w:eastAsia="仿宋" w:cs="仿宋"/>
                <w:b w:val="0"/>
                <w:bCs w:val="0"/>
                <w:sz w:val="21"/>
                <w:szCs w:val="21"/>
                <w:lang w:eastAsia="zh-CN"/>
              </w:rPr>
            </w:pPr>
            <w:r>
              <w:rPr>
                <w:rFonts w:hint="eastAsia" w:ascii="仿宋" w:hAnsi="仿宋" w:eastAsia="仿宋" w:cs="仿宋"/>
                <w:b/>
                <w:bCs/>
                <w:kern w:val="0"/>
                <w:sz w:val="21"/>
                <w:szCs w:val="21"/>
                <w:lang w:val="en-US" w:eastAsia="zh-CN"/>
              </w:rPr>
              <w:t>8</w:t>
            </w:r>
            <w:r>
              <w:rPr>
                <w:rFonts w:hint="eastAsia" w:ascii="仿宋" w:hAnsi="仿宋" w:eastAsia="仿宋" w:cs="仿宋"/>
                <w:b/>
                <w:bCs/>
                <w:kern w:val="0"/>
                <w:sz w:val="21"/>
                <w:szCs w:val="21"/>
              </w:rPr>
              <w:t>月2</w:t>
            </w:r>
            <w:r>
              <w:rPr>
                <w:rFonts w:hint="eastAsia" w:ascii="仿宋" w:hAnsi="仿宋" w:eastAsia="仿宋" w:cs="仿宋"/>
                <w:b/>
                <w:bCs/>
                <w:kern w:val="0"/>
                <w:sz w:val="21"/>
                <w:szCs w:val="21"/>
                <w:lang w:val="en-US" w:eastAsia="zh-CN"/>
              </w:rPr>
              <w:t>7</w:t>
            </w:r>
            <w:r>
              <w:rPr>
                <w:rFonts w:hint="eastAsia" w:ascii="仿宋" w:hAnsi="仿宋" w:eastAsia="仿宋" w:cs="仿宋"/>
                <w:b/>
                <w:bCs/>
                <w:kern w:val="0"/>
                <w:sz w:val="21"/>
                <w:szCs w:val="21"/>
              </w:rPr>
              <w:t>日</w:t>
            </w:r>
            <w:r>
              <w:rPr>
                <w:rFonts w:hint="eastAsia" w:ascii="仿宋" w:hAnsi="仿宋" w:eastAsia="仿宋" w:cs="仿宋"/>
                <w:b/>
                <w:bCs/>
                <w:kern w:val="0"/>
                <w:sz w:val="21"/>
                <w:szCs w:val="21"/>
                <w:lang w:val="en-US" w:eastAsia="zh-CN"/>
              </w:rPr>
              <w:t>全天</w:t>
            </w:r>
            <w:r>
              <w:rPr>
                <w:rFonts w:hint="eastAsia" w:ascii="仿宋" w:hAnsi="仿宋" w:eastAsia="仿宋" w:cs="仿宋"/>
                <w:b/>
                <w:bCs/>
                <w:kern w:val="0"/>
                <w:sz w:val="21"/>
                <w:szCs w:val="21"/>
              </w:rPr>
              <w:t>：</w:t>
            </w:r>
            <w:r>
              <w:rPr>
                <w:rFonts w:hint="eastAsia" w:ascii="仿宋" w:hAnsi="仿宋" w:eastAsia="仿宋" w:cs="仿宋"/>
                <w:b w:val="0"/>
                <w:bCs w:val="0"/>
                <w:sz w:val="21"/>
                <w:szCs w:val="21"/>
              </w:rPr>
              <w:sym w:font="Wingdings 2" w:char="00A3"/>
            </w:r>
            <w:r>
              <w:rPr>
                <w:rFonts w:hint="eastAsia" w:ascii="仿宋" w:hAnsi="仿宋" w:eastAsia="仿宋" w:cs="仿宋"/>
                <w:b w:val="0"/>
                <w:bCs w:val="0"/>
                <w:sz w:val="21"/>
                <w:szCs w:val="21"/>
                <w:lang w:val="en-US" w:eastAsia="zh-CN"/>
              </w:rPr>
              <w:t>“博·展·研”昆明主题博物馆考察研学活动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11" w:hRule="atLeast"/>
        </w:trPr>
        <w:tc>
          <w:tcPr>
            <w:tcW w:w="1525" w:type="dxa"/>
            <w:noWrap w:val="0"/>
            <w:tcMar>
              <w:left w:w="108" w:type="dxa"/>
              <w:right w:w="108" w:type="dxa"/>
            </w:tcMar>
            <w:vAlign w:val="center"/>
          </w:tcPr>
          <w:p>
            <w:pPr>
              <w:widowControl/>
              <w:spacing w:line="460" w:lineRule="atLeast"/>
              <w:jc w:val="center"/>
              <w:rPr>
                <w:rFonts w:hint="eastAsia" w:ascii="仿宋" w:hAnsi="仿宋" w:eastAsia="仿宋" w:cs="仿宋"/>
                <w:kern w:val="0"/>
                <w:sz w:val="21"/>
                <w:szCs w:val="21"/>
              </w:rPr>
            </w:pPr>
            <w:r>
              <w:rPr>
                <w:rFonts w:hint="eastAsia" w:ascii="仿宋" w:hAnsi="仿宋" w:eastAsia="仿宋" w:cs="仿宋"/>
                <w:kern w:val="0"/>
                <w:sz w:val="21"/>
                <w:szCs w:val="21"/>
              </w:rPr>
              <w:t>账户信息</w:t>
            </w:r>
          </w:p>
        </w:tc>
        <w:tc>
          <w:tcPr>
            <w:tcW w:w="8425" w:type="dxa"/>
            <w:gridSpan w:val="4"/>
            <w:noWrap w:val="0"/>
            <w:tcMar>
              <w:left w:w="108" w:type="dxa"/>
              <w:right w:w="108" w:type="dxa"/>
            </w:tcMar>
            <w:vAlign w:val="center"/>
          </w:tcPr>
          <w:p>
            <w:pPr>
              <w:widowControl/>
              <w:spacing w:line="360" w:lineRule="auto"/>
              <w:ind w:left="2240" w:hanging="1680" w:hangingChars="800"/>
              <w:jc w:val="left"/>
              <w:rPr>
                <w:rFonts w:hint="eastAsia" w:ascii="仿宋" w:hAnsi="仿宋" w:eastAsia="仿宋" w:cs="仿宋"/>
                <w:kern w:val="0"/>
                <w:sz w:val="21"/>
                <w:szCs w:val="21"/>
              </w:rPr>
            </w:pPr>
            <w:r>
              <w:rPr>
                <w:rFonts w:hint="eastAsia" w:ascii="仿宋" w:hAnsi="仿宋" w:eastAsia="仿宋" w:cs="仿宋"/>
                <w:kern w:val="0"/>
                <w:sz w:val="21"/>
                <w:szCs w:val="21"/>
              </w:rPr>
              <w:t>单位：中国会展经济研究会</w:t>
            </w:r>
          </w:p>
          <w:p>
            <w:pPr>
              <w:widowControl/>
              <w:spacing w:line="360" w:lineRule="auto"/>
              <w:ind w:left="2240" w:hanging="1680" w:hangingChars="800"/>
              <w:jc w:val="left"/>
              <w:rPr>
                <w:rFonts w:hint="eastAsia" w:ascii="仿宋" w:hAnsi="仿宋" w:eastAsia="仿宋" w:cs="仿宋"/>
                <w:kern w:val="0"/>
                <w:sz w:val="21"/>
                <w:szCs w:val="21"/>
              </w:rPr>
            </w:pPr>
            <w:r>
              <w:rPr>
                <w:rFonts w:hint="eastAsia" w:ascii="仿宋" w:hAnsi="仿宋" w:eastAsia="仿宋" w:cs="仿宋"/>
                <w:kern w:val="0"/>
                <w:sz w:val="21"/>
                <w:szCs w:val="21"/>
              </w:rPr>
              <w:t>开户行：中国建设银行北京地坛支行</w:t>
            </w:r>
          </w:p>
          <w:p>
            <w:pPr>
              <w:widowControl/>
              <w:spacing w:line="360" w:lineRule="auto"/>
              <w:ind w:left="2240" w:hanging="1680" w:hangingChars="800"/>
              <w:jc w:val="left"/>
              <w:rPr>
                <w:rFonts w:hint="eastAsia" w:ascii="仿宋" w:hAnsi="仿宋" w:eastAsia="仿宋" w:cs="仿宋"/>
                <w:kern w:val="0"/>
                <w:sz w:val="21"/>
                <w:szCs w:val="21"/>
              </w:rPr>
            </w:pPr>
            <w:r>
              <w:rPr>
                <w:rFonts w:hint="eastAsia" w:ascii="仿宋" w:hAnsi="仿宋" w:eastAsia="仿宋" w:cs="仿宋"/>
                <w:kern w:val="0"/>
                <w:sz w:val="21"/>
                <w:szCs w:val="21"/>
              </w:rPr>
              <w:t>账号：11001042900053002380</w:t>
            </w:r>
          </w:p>
          <w:p>
            <w:pPr>
              <w:widowControl/>
              <w:spacing w:line="360" w:lineRule="auto"/>
              <w:ind w:left="2240" w:hanging="1680" w:hangingChars="800"/>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联系人：王棣 </w:t>
            </w:r>
            <w:r>
              <w:rPr>
                <w:rFonts w:ascii="仿宋" w:hAnsi="仿宋" w:eastAsia="仿宋" w:cs="仿宋"/>
                <w:kern w:val="0"/>
                <w:sz w:val="21"/>
                <w:szCs w:val="21"/>
              </w:rPr>
              <w:t xml:space="preserve">  </w:t>
            </w:r>
            <w:r>
              <w:rPr>
                <w:rFonts w:hint="eastAsia" w:ascii="仿宋" w:hAnsi="仿宋" w:eastAsia="仿宋" w:cs="仿宋"/>
                <w:kern w:val="0"/>
                <w:sz w:val="21"/>
                <w:szCs w:val="21"/>
              </w:rPr>
              <w:t>手机号：13811240525（同步微信号）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88" w:hRule="atLeast"/>
        </w:trPr>
        <w:tc>
          <w:tcPr>
            <w:tcW w:w="1525" w:type="dxa"/>
            <w:noWrap w:val="0"/>
            <w:tcMar>
              <w:left w:w="108" w:type="dxa"/>
              <w:right w:w="108" w:type="dxa"/>
            </w:tcMar>
            <w:vAlign w:val="center"/>
          </w:tcPr>
          <w:p>
            <w:pPr>
              <w:widowControl/>
              <w:spacing w:line="460" w:lineRule="atLeast"/>
              <w:jc w:val="center"/>
              <w:rPr>
                <w:rFonts w:hint="eastAsia" w:ascii="宋体" w:hAnsi="宋体" w:cs="宋体"/>
                <w:kern w:val="0"/>
                <w:sz w:val="21"/>
                <w:szCs w:val="21"/>
              </w:rPr>
            </w:pPr>
            <w:r>
              <w:rPr>
                <w:rFonts w:hint="eastAsia" w:ascii="仿宋" w:hAnsi="仿宋" w:eastAsia="仿宋" w:cs="仿宋"/>
                <w:sz w:val="21"/>
                <w:szCs w:val="21"/>
              </w:rPr>
              <w:t>开票信息</w:t>
            </w:r>
          </w:p>
        </w:tc>
        <w:tc>
          <w:tcPr>
            <w:tcW w:w="8425" w:type="dxa"/>
            <w:gridSpan w:val="4"/>
            <w:noWrap w:val="0"/>
            <w:tcMar>
              <w:left w:w="108" w:type="dxa"/>
              <w:right w:w="108" w:type="dxa"/>
            </w:tcMar>
            <w:vAlign w:val="center"/>
          </w:tcPr>
          <w:p>
            <w:pPr>
              <w:rPr>
                <w:rFonts w:hint="eastAsia" w:ascii="仿宋" w:hAnsi="仿宋" w:eastAsia="仿宋" w:cs="仿宋"/>
                <w:sz w:val="21"/>
                <w:szCs w:val="21"/>
                <w:highlight w:val="yellow"/>
                <w:lang w:val="en-US" w:eastAsia="zh-CN"/>
              </w:rPr>
            </w:pPr>
            <w:r>
              <w:rPr>
                <w:rFonts w:hint="eastAsia" w:ascii="仿宋" w:hAnsi="仿宋" w:eastAsia="仿宋" w:cs="仿宋"/>
                <w:sz w:val="21"/>
                <w:szCs w:val="21"/>
              </w:rPr>
              <w:drawing>
                <wp:anchor distT="0" distB="0" distL="114300" distR="114300" simplePos="0" relativeHeight="251660288" behindDoc="0" locked="0" layoutInCell="1" allowOverlap="1">
                  <wp:simplePos x="0" y="0"/>
                  <wp:positionH relativeFrom="column">
                    <wp:posOffset>110490</wp:posOffset>
                  </wp:positionH>
                  <wp:positionV relativeFrom="paragraph">
                    <wp:posOffset>33020</wp:posOffset>
                  </wp:positionV>
                  <wp:extent cx="1422400" cy="1830705"/>
                  <wp:effectExtent l="0" t="0" r="6350" b="7620"/>
                  <wp:wrapSquare wrapText="bothSides"/>
                  <wp:docPr id="3" name="图片 2" descr="开票扫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开票扫码"/>
                          <pic:cNvPicPr>
                            <a:picLocks noChangeAspect="1"/>
                          </pic:cNvPicPr>
                        </pic:nvPicPr>
                        <pic:blipFill>
                          <a:blip r:embed="rId6"/>
                          <a:stretch>
                            <a:fillRect/>
                          </a:stretch>
                        </pic:blipFill>
                        <pic:spPr>
                          <a:xfrm>
                            <a:off x="0" y="0"/>
                            <a:ext cx="1422400" cy="1830705"/>
                          </a:xfrm>
                          <a:prstGeom prst="rect">
                            <a:avLst/>
                          </a:prstGeom>
                          <a:noFill/>
                          <a:ln>
                            <a:noFill/>
                          </a:ln>
                        </pic:spPr>
                      </pic:pic>
                    </a:graphicData>
                  </a:graphic>
                </wp:anchor>
              </w:drawing>
            </w:r>
            <w:r>
              <w:rPr>
                <w:rFonts w:hint="eastAsia" w:ascii="仿宋" w:hAnsi="仿宋" w:eastAsia="仿宋" w:cs="仿宋"/>
                <w:sz w:val="21"/>
                <w:szCs w:val="21"/>
                <w:highlight w:val="yellow"/>
                <w:lang w:val="en-US" w:eastAsia="zh-CN"/>
              </w:rPr>
              <w:t>请与王棣确认</w:t>
            </w:r>
            <w:bookmarkStart w:id="0" w:name="_GoBack"/>
            <w:bookmarkEnd w:id="0"/>
            <w:r>
              <w:rPr>
                <w:rFonts w:hint="eastAsia" w:ascii="仿宋" w:hAnsi="仿宋" w:eastAsia="仿宋" w:cs="仿宋"/>
                <w:sz w:val="21"/>
                <w:szCs w:val="21"/>
                <w:highlight w:val="yellow"/>
                <w:lang w:val="en-US" w:eastAsia="zh-CN"/>
              </w:rPr>
              <w:t>付款成功后，务必扫描此二维码输入开票信息，未扫码输入信息无法开发票。</w:t>
            </w:r>
          </w:p>
          <w:p>
            <w:pPr>
              <w:rPr>
                <w:rFonts w:hint="eastAsia" w:ascii="仿宋" w:hAnsi="仿宋" w:eastAsia="仿宋" w:cs="仿宋"/>
                <w:sz w:val="21"/>
                <w:szCs w:val="21"/>
                <w:highlight w:val="yellow"/>
                <w:lang w:val="en-US" w:eastAsia="zh-CN"/>
              </w:rPr>
            </w:pPr>
          </w:p>
          <w:p>
            <w:pPr>
              <w:rPr>
                <w:rFonts w:hint="default" w:ascii="仿宋" w:hAnsi="仿宋" w:eastAsia="仿宋" w:cs="仿宋"/>
                <w:sz w:val="21"/>
                <w:szCs w:val="21"/>
                <w:highlight w:val="yellow"/>
                <w:lang w:val="en-US" w:eastAsia="zh-CN"/>
              </w:rPr>
            </w:pPr>
            <w:r>
              <w:rPr>
                <w:rFonts w:hint="eastAsia" w:ascii="仿宋" w:hAnsi="仿宋" w:eastAsia="仿宋" w:cs="仿宋"/>
                <w:sz w:val="21"/>
                <w:szCs w:val="21"/>
                <w:highlight w:val="yellow"/>
                <w:lang w:val="en-US" w:eastAsia="zh-CN"/>
              </w:rPr>
              <w:t>请将发票快递信息填写清楚：</w:t>
            </w:r>
          </w:p>
          <w:p>
            <w:pPr>
              <w:widowControl/>
              <w:spacing w:line="360" w:lineRule="auto"/>
              <w:ind w:left="1920" w:hanging="1680" w:hangingChars="800"/>
              <w:jc w:val="left"/>
              <w:rPr>
                <w:rFonts w:ascii="仿宋" w:hAnsi="仿宋" w:eastAsia="仿宋" w:cs="仿宋"/>
                <w:kern w:val="0"/>
                <w:sz w:val="21"/>
                <w:szCs w:val="21"/>
              </w:rPr>
            </w:pPr>
            <w:r>
              <w:rPr>
                <w:rFonts w:hint="eastAsia" w:ascii="仿宋" w:hAnsi="仿宋" w:eastAsia="仿宋" w:cs="仿宋"/>
                <w:kern w:val="0"/>
                <w:sz w:val="21"/>
                <w:szCs w:val="21"/>
              </w:rPr>
              <w:t>1、专票/普票</w:t>
            </w: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二选一）</w:t>
            </w:r>
            <w:r>
              <w:rPr>
                <w:rFonts w:hint="eastAsia" w:ascii="仿宋" w:hAnsi="仿宋" w:eastAsia="仿宋" w:cs="仿宋"/>
                <w:kern w:val="0"/>
                <w:sz w:val="21"/>
                <w:szCs w:val="21"/>
              </w:rPr>
              <w:t>：</w:t>
            </w:r>
          </w:p>
          <w:p>
            <w:pPr>
              <w:widowControl/>
              <w:spacing w:line="360" w:lineRule="auto"/>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2、</w:t>
            </w:r>
            <w:r>
              <w:rPr>
                <w:rFonts w:hint="eastAsia" w:ascii="仿宋" w:hAnsi="仿宋" w:eastAsia="仿宋" w:cs="仿宋"/>
                <w:kern w:val="0"/>
                <w:sz w:val="21"/>
                <w:szCs w:val="21"/>
                <w:lang w:val="en-US" w:eastAsia="zh-CN"/>
              </w:rPr>
              <w:t>快递信息：</w:t>
            </w:r>
          </w:p>
          <w:p>
            <w:pPr>
              <w:rPr>
                <w:rFonts w:hint="eastAsia" w:ascii="宋体" w:hAnsi="宋体" w:cs="宋体"/>
                <w:kern w:val="0"/>
                <w:sz w:val="21"/>
                <w:szCs w:val="21"/>
              </w:rPr>
            </w:pPr>
            <w:r>
              <w:rPr>
                <w:rFonts w:hint="eastAsia" w:ascii="仿宋" w:hAnsi="仿宋" w:eastAsia="仿宋" w:cs="仿宋"/>
                <w:kern w:val="0"/>
                <w:sz w:val="21"/>
                <w:szCs w:val="21"/>
                <w:lang w:val="en-US" w:eastAsia="zh-CN"/>
              </w:rPr>
              <w:t>按此格式填写（</w:t>
            </w:r>
            <w:r>
              <w:rPr>
                <w:rFonts w:hint="eastAsia" w:ascii="仿宋" w:hAnsi="仿宋" w:eastAsia="仿宋" w:cs="仿宋"/>
                <w:kern w:val="0"/>
                <w:sz w:val="21"/>
                <w:szCs w:val="21"/>
              </w:rPr>
              <w:t>快递地址</w:t>
            </w: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姓名，手机号）：</w:t>
            </w:r>
          </w:p>
        </w:tc>
      </w:tr>
    </w:tbl>
    <w:p>
      <w:pPr>
        <w:numPr>
          <w:ilvl w:val="0"/>
          <w:numId w:val="0"/>
        </w:numPr>
        <w:spacing w:line="580" w:lineRule="exact"/>
        <w:rPr>
          <w:rFonts w:hint="default" w:ascii="仿宋" w:hAnsi="仿宋" w:eastAsia="仿宋"/>
          <w:sz w:val="32"/>
          <w:szCs w:val="32"/>
          <w:lang w:val="en-US" w:eastAsia="zh-CN"/>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1FEFAD"/>
    <w:multiLevelType w:val="singleLevel"/>
    <w:tmpl w:val="9F1FEFAD"/>
    <w:lvl w:ilvl="0" w:tentative="0">
      <w:start w:val="1"/>
      <w:numFmt w:val="chineseCounting"/>
      <w:suff w:val="nothing"/>
      <w:lvlText w:val="%1、"/>
      <w:lvlJc w:val="left"/>
      <w:rPr>
        <w:rFonts w:hint="eastAsia"/>
      </w:rPr>
    </w:lvl>
  </w:abstractNum>
  <w:abstractNum w:abstractNumId="1">
    <w:nsid w:val="C19587E3"/>
    <w:multiLevelType w:val="singleLevel"/>
    <w:tmpl w:val="C19587E3"/>
    <w:lvl w:ilvl="0" w:tentative="0">
      <w:start w:val="1"/>
      <w:numFmt w:val="chineseCounting"/>
      <w:suff w:val="nothing"/>
      <w:lvlText w:val="%1、"/>
      <w:lvlJc w:val="left"/>
      <w:rPr>
        <w:rFonts w:hint="eastAsia"/>
      </w:rPr>
    </w:lvl>
  </w:abstractNum>
  <w:abstractNum w:abstractNumId="2">
    <w:nsid w:val="DE96C0A0"/>
    <w:multiLevelType w:val="singleLevel"/>
    <w:tmpl w:val="DE96C0A0"/>
    <w:lvl w:ilvl="0" w:tentative="0">
      <w:start w:val="3"/>
      <w:numFmt w:val="decimal"/>
      <w:lvlText w:val="%1."/>
      <w:lvlJc w:val="left"/>
      <w:pPr>
        <w:tabs>
          <w:tab w:val="left" w:pos="312"/>
        </w:tabs>
      </w:pPr>
    </w:lvl>
  </w:abstractNum>
  <w:abstractNum w:abstractNumId="3">
    <w:nsid w:val="F7F0BA92"/>
    <w:multiLevelType w:val="singleLevel"/>
    <w:tmpl w:val="F7F0BA92"/>
    <w:lvl w:ilvl="0" w:tentative="0">
      <w:start w:val="1"/>
      <w:numFmt w:val="decimal"/>
      <w:suff w:val="nothing"/>
      <w:lvlText w:val="%1、"/>
      <w:lvlJc w:val="left"/>
    </w:lvl>
  </w:abstractNum>
  <w:abstractNum w:abstractNumId="4">
    <w:nsid w:val="FFA607CA"/>
    <w:multiLevelType w:val="singleLevel"/>
    <w:tmpl w:val="FFA607CA"/>
    <w:lvl w:ilvl="0" w:tentative="0">
      <w:start w:val="5"/>
      <w:numFmt w:val="chineseCounting"/>
      <w:suff w:val="nothing"/>
      <w:lvlText w:val="%1、"/>
      <w:lvlJc w:val="left"/>
      <w:rPr>
        <w:rFonts w:hint="eastAsia"/>
      </w:rPr>
    </w:lvl>
  </w:abstractNum>
  <w:abstractNum w:abstractNumId="5">
    <w:nsid w:val="02440D53"/>
    <w:multiLevelType w:val="multilevel"/>
    <w:tmpl w:val="02440D53"/>
    <w:lvl w:ilvl="0" w:tentative="0">
      <w:start w:val="1"/>
      <w:numFmt w:val="bullet"/>
      <w:lvlText w:val="◆"/>
      <w:lvlJc w:val="left"/>
      <w:pPr>
        <w:ind w:left="360" w:hanging="360"/>
      </w:pPr>
      <w:rPr>
        <w:rFonts w:hint="eastAsia" w:ascii="宋体" w:hAnsi="宋体" w:eastAsia="宋体" w:cs="Times New Roman"/>
        <w:sz w:val="21"/>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0EAC7833"/>
    <w:multiLevelType w:val="singleLevel"/>
    <w:tmpl w:val="0EAC7833"/>
    <w:lvl w:ilvl="0" w:tentative="0">
      <w:start w:val="1"/>
      <w:numFmt w:val="decimal"/>
      <w:suff w:val="nothing"/>
      <w:lvlText w:val="%1、"/>
      <w:lvlJc w:val="left"/>
    </w:lvl>
  </w:abstractNum>
  <w:abstractNum w:abstractNumId="7">
    <w:nsid w:val="2D6B1874"/>
    <w:multiLevelType w:val="multilevel"/>
    <w:tmpl w:val="2D6B1874"/>
    <w:lvl w:ilvl="0" w:tentative="0">
      <w:start w:val="4"/>
      <w:numFmt w:val="bullet"/>
      <w:lvlText w:val="◆"/>
      <w:lvlJc w:val="left"/>
      <w:pPr>
        <w:ind w:left="360" w:hanging="360"/>
      </w:pPr>
      <w:rPr>
        <w:rFonts w:hint="eastAsia" w:ascii="宋体" w:hAnsi="宋体" w:eastAsia="宋体" w:cs="Times New Roman"/>
        <w:sz w:val="21"/>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6C0249FD"/>
    <w:multiLevelType w:val="multilevel"/>
    <w:tmpl w:val="6C0249FD"/>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9">
    <w:nsid w:val="73EB0D6F"/>
    <w:multiLevelType w:val="singleLevel"/>
    <w:tmpl w:val="73EB0D6F"/>
    <w:lvl w:ilvl="0" w:tentative="0">
      <w:start w:val="1"/>
      <w:numFmt w:val="chineseCounting"/>
      <w:suff w:val="nothing"/>
      <w:lvlText w:val="%1、"/>
      <w:lvlJc w:val="left"/>
      <w:rPr>
        <w:rFonts w:hint="eastAsia"/>
      </w:rPr>
    </w:lvl>
  </w:abstractNum>
  <w:num w:numId="1">
    <w:abstractNumId w:val="0"/>
  </w:num>
  <w:num w:numId="2">
    <w:abstractNumId w:val="8"/>
  </w:num>
  <w:num w:numId="3">
    <w:abstractNumId w:val="4"/>
  </w:num>
  <w:num w:numId="4">
    <w:abstractNumId w:val="6"/>
  </w:num>
  <w:num w:numId="5">
    <w:abstractNumId w:val="5"/>
  </w:num>
  <w:num w:numId="6">
    <w:abstractNumId w:val="7"/>
  </w:num>
  <w:num w:numId="7">
    <w:abstractNumId w:val="9"/>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zNzE0YTZkOWI5NGJhZjFjNmRiMGRhZGNhMGQ1MjkifQ=="/>
  </w:docVars>
  <w:rsids>
    <w:rsidRoot w:val="3D17660D"/>
    <w:rsid w:val="001260B1"/>
    <w:rsid w:val="00613025"/>
    <w:rsid w:val="00671CAA"/>
    <w:rsid w:val="009027BF"/>
    <w:rsid w:val="0096069B"/>
    <w:rsid w:val="00AE4BDF"/>
    <w:rsid w:val="00E01F39"/>
    <w:rsid w:val="01A16443"/>
    <w:rsid w:val="026C554E"/>
    <w:rsid w:val="06C82AE6"/>
    <w:rsid w:val="07C603E3"/>
    <w:rsid w:val="086D6FE9"/>
    <w:rsid w:val="09C91D92"/>
    <w:rsid w:val="09CA6FC5"/>
    <w:rsid w:val="0A41782C"/>
    <w:rsid w:val="0C9E0A2F"/>
    <w:rsid w:val="0CD92EE3"/>
    <w:rsid w:val="0D0B0EEC"/>
    <w:rsid w:val="10576E8B"/>
    <w:rsid w:val="112C4A53"/>
    <w:rsid w:val="11E03C7B"/>
    <w:rsid w:val="16676C2E"/>
    <w:rsid w:val="181B0E88"/>
    <w:rsid w:val="18833516"/>
    <w:rsid w:val="1BB227D5"/>
    <w:rsid w:val="1C5639E4"/>
    <w:rsid w:val="1CEF4AB6"/>
    <w:rsid w:val="1D142774"/>
    <w:rsid w:val="1D222997"/>
    <w:rsid w:val="1E131D38"/>
    <w:rsid w:val="1EB24BD9"/>
    <w:rsid w:val="24316085"/>
    <w:rsid w:val="24C445B8"/>
    <w:rsid w:val="26743D97"/>
    <w:rsid w:val="2924707D"/>
    <w:rsid w:val="2B956542"/>
    <w:rsid w:val="2C572F9C"/>
    <w:rsid w:val="2DE85AF8"/>
    <w:rsid w:val="2F5B0373"/>
    <w:rsid w:val="300B43D2"/>
    <w:rsid w:val="32B74F6C"/>
    <w:rsid w:val="35445E91"/>
    <w:rsid w:val="3653763F"/>
    <w:rsid w:val="3671333F"/>
    <w:rsid w:val="367B2D9C"/>
    <w:rsid w:val="36F67BCC"/>
    <w:rsid w:val="38E35AA1"/>
    <w:rsid w:val="3B0107E1"/>
    <w:rsid w:val="3C8471CD"/>
    <w:rsid w:val="3D0852BA"/>
    <w:rsid w:val="3D17660D"/>
    <w:rsid w:val="3D8E70DA"/>
    <w:rsid w:val="40C302D2"/>
    <w:rsid w:val="4308461D"/>
    <w:rsid w:val="44157C67"/>
    <w:rsid w:val="45BB3909"/>
    <w:rsid w:val="47E9692E"/>
    <w:rsid w:val="49CB56DE"/>
    <w:rsid w:val="4D4262B0"/>
    <w:rsid w:val="4DFB3162"/>
    <w:rsid w:val="4E0666E8"/>
    <w:rsid w:val="51A802B4"/>
    <w:rsid w:val="57B71B6F"/>
    <w:rsid w:val="5A5334AD"/>
    <w:rsid w:val="5BC34786"/>
    <w:rsid w:val="5D056418"/>
    <w:rsid w:val="5F4823C2"/>
    <w:rsid w:val="62660327"/>
    <w:rsid w:val="62B61DE5"/>
    <w:rsid w:val="64780DC6"/>
    <w:rsid w:val="661B1E5A"/>
    <w:rsid w:val="6694170F"/>
    <w:rsid w:val="688A741D"/>
    <w:rsid w:val="69900223"/>
    <w:rsid w:val="6A4732EE"/>
    <w:rsid w:val="6D535020"/>
    <w:rsid w:val="6EC57571"/>
    <w:rsid w:val="70182074"/>
    <w:rsid w:val="702979CA"/>
    <w:rsid w:val="707B369F"/>
    <w:rsid w:val="723E0E1E"/>
    <w:rsid w:val="745B15F3"/>
    <w:rsid w:val="75DF4B5E"/>
    <w:rsid w:val="75F74A12"/>
    <w:rsid w:val="78203664"/>
    <w:rsid w:val="797A7215"/>
    <w:rsid w:val="7A7A23A7"/>
    <w:rsid w:val="7C464F40"/>
    <w:rsid w:val="7E8F7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3"/>
    <w:qFormat/>
    <w:uiPriority w:val="0"/>
    <w:pPr>
      <w:ind w:left="100" w:leftChars="2500"/>
    </w:p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paragraph" w:customStyle="1" w:styleId="10">
    <w:name w:val="列出段落1"/>
    <w:basedOn w:val="1"/>
    <w:qFormat/>
    <w:uiPriority w:val="34"/>
    <w:pPr>
      <w:ind w:firstLine="420" w:firstLineChars="200"/>
    </w:pPr>
  </w:style>
  <w:style w:type="character" w:customStyle="1" w:styleId="11">
    <w:name w:val="页眉 Char"/>
    <w:basedOn w:val="8"/>
    <w:link w:val="5"/>
    <w:qFormat/>
    <w:uiPriority w:val="0"/>
    <w:rPr>
      <w:rFonts w:asciiTheme="minorHAnsi" w:hAnsiTheme="minorHAnsi" w:eastAsiaTheme="minorEastAsia" w:cstheme="minorBidi"/>
      <w:kern w:val="2"/>
      <w:sz w:val="18"/>
      <w:szCs w:val="18"/>
    </w:rPr>
  </w:style>
  <w:style w:type="character" w:customStyle="1" w:styleId="12">
    <w:name w:val="页脚 Char"/>
    <w:basedOn w:val="8"/>
    <w:link w:val="4"/>
    <w:qFormat/>
    <w:uiPriority w:val="99"/>
    <w:rPr>
      <w:rFonts w:asciiTheme="minorHAnsi" w:hAnsiTheme="minorHAnsi" w:eastAsiaTheme="minorEastAsia" w:cstheme="minorBidi"/>
      <w:kern w:val="2"/>
      <w:sz w:val="18"/>
      <w:szCs w:val="18"/>
    </w:rPr>
  </w:style>
  <w:style w:type="character" w:customStyle="1" w:styleId="13">
    <w:name w:val="日期 Char"/>
    <w:basedOn w:val="8"/>
    <w:link w:val="3"/>
    <w:qFormat/>
    <w:uiPriority w:val="0"/>
    <w:rPr>
      <w:rFonts w:asciiTheme="minorHAnsi" w:hAnsiTheme="minorHAnsi" w:eastAsiaTheme="minorEastAsia" w:cstheme="minorBidi"/>
      <w:kern w:val="2"/>
      <w:sz w:val="21"/>
      <w:szCs w:val="24"/>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微软中国</Company>
  <Pages>8</Pages>
  <Words>2911</Words>
  <Characters>3353</Characters>
  <Lines>20</Lines>
  <Paragraphs>5</Paragraphs>
  <TotalTime>1</TotalTime>
  <ScaleCrop>false</ScaleCrop>
  <LinksUpToDate>false</LinksUpToDate>
  <CharactersWithSpaces>3714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2021-03-30T06:15:00Z</dcterms:created>
  <dc:creator>孙浩</dc:creator>
  <cp:lastModifiedBy>学会放下</cp:lastModifiedBy>
  <cp:lastPrinted>2022-07-22T06:03:00Z</cp:lastPrinted>
  <dcterms:modified xsi:type="dcterms:W3CDTF">2022-07-27T05:07:51Z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700246825A6F4999951605B025BB8512</vt:lpwstr>
  </property>
</Properties>
</file>